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77595" w14:textId="77777777" w:rsidR="0093441A" w:rsidRPr="008A0E32" w:rsidRDefault="00000000">
      <w:pPr>
        <w:spacing w:after="0" w:line="408" w:lineRule="auto"/>
        <w:ind w:left="120"/>
        <w:jc w:val="center"/>
        <w:rPr>
          <w:lang w:val="ru-RU"/>
        </w:rPr>
      </w:pPr>
      <w:bookmarkStart w:id="0" w:name="block-2546057"/>
      <w:r w:rsidRPr="008A0E32">
        <w:rPr>
          <w:rFonts w:ascii="Times New Roman" w:hAnsi="Times New Roman"/>
          <w:b/>
          <w:color w:val="000000"/>
          <w:sz w:val="28"/>
          <w:lang w:val="ru-RU"/>
        </w:rPr>
        <w:t>МИНИСТЕРСТВО ПРОСВЕЩЕНИЯ РОССИЙСКОЙ ФЕДЕРАЦИИ</w:t>
      </w:r>
    </w:p>
    <w:p w14:paraId="59A6AAB2" w14:textId="77777777" w:rsidR="0093441A" w:rsidRPr="008A0E32" w:rsidRDefault="00000000">
      <w:pPr>
        <w:spacing w:after="0" w:line="408" w:lineRule="auto"/>
        <w:ind w:left="120"/>
        <w:jc w:val="center"/>
        <w:rPr>
          <w:lang w:val="ru-RU"/>
        </w:rPr>
      </w:pPr>
      <w:r w:rsidRPr="008A0E32">
        <w:rPr>
          <w:rFonts w:ascii="Times New Roman" w:hAnsi="Times New Roman"/>
          <w:b/>
          <w:color w:val="000000"/>
          <w:sz w:val="28"/>
          <w:lang w:val="ru-RU"/>
        </w:rPr>
        <w:t>‌</w:t>
      </w:r>
      <w:bookmarkStart w:id="1" w:name="dd289b92-99f9-4ffd-99dd-b96878a7ef5e"/>
      <w:r w:rsidRPr="008A0E32">
        <w:rPr>
          <w:rFonts w:ascii="Times New Roman" w:hAnsi="Times New Roman"/>
          <w:b/>
          <w:color w:val="000000"/>
          <w:sz w:val="28"/>
          <w:lang w:val="ru-RU"/>
        </w:rPr>
        <w:t>Министерство образования Ростовской области</w:t>
      </w:r>
      <w:bookmarkEnd w:id="1"/>
      <w:r w:rsidRPr="008A0E32">
        <w:rPr>
          <w:rFonts w:ascii="Times New Roman" w:hAnsi="Times New Roman"/>
          <w:b/>
          <w:color w:val="000000"/>
          <w:sz w:val="28"/>
          <w:lang w:val="ru-RU"/>
        </w:rPr>
        <w:t xml:space="preserve">‌‌ </w:t>
      </w:r>
    </w:p>
    <w:p w14:paraId="69EF5923" w14:textId="77777777" w:rsidR="0093441A" w:rsidRPr="008A0E32" w:rsidRDefault="00000000">
      <w:pPr>
        <w:spacing w:after="0" w:line="408" w:lineRule="auto"/>
        <w:ind w:left="120"/>
        <w:jc w:val="center"/>
        <w:rPr>
          <w:lang w:val="ru-RU"/>
        </w:rPr>
      </w:pPr>
      <w:r w:rsidRPr="008A0E32">
        <w:rPr>
          <w:rFonts w:ascii="Times New Roman" w:hAnsi="Times New Roman"/>
          <w:b/>
          <w:color w:val="000000"/>
          <w:sz w:val="28"/>
          <w:lang w:val="ru-RU"/>
        </w:rPr>
        <w:t>‌</w:t>
      </w:r>
      <w:bookmarkStart w:id="2" w:name="f4ab8d2b-cc63-4162-8637-082a4aa72642"/>
      <w:r w:rsidRPr="008A0E32">
        <w:rPr>
          <w:rFonts w:ascii="Times New Roman" w:hAnsi="Times New Roman"/>
          <w:b/>
          <w:color w:val="000000"/>
          <w:sz w:val="28"/>
          <w:lang w:val="ru-RU"/>
        </w:rPr>
        <w:t>МУ УО Миллеровского района</w:t>
      </w:r>
      <w:bookmarkEnd w:id="2"/>
      <w:r w:rsidRPr="008A0E32">
        <w:rPr>
          <w:rFonts w:ascii="Times New Roman" w:hAnsi="Times New Roman"/>
          <w:b/>
          <w:color w:val="000000"/>
          <w:sz w:val="28"/>
          <w:lang w:val="ru-RU"/>
        </w:rPr>
        <w:t>‌</w:t>
      </w:r>
      <w:r w:rsidRPr="008A0E32">
        <w:rPr>
          <w:rFonts w:ascii="Times New Roman" w:hAnsi="Times New Roman"/>
          <w:color w:val="000000"/>
          <w:sz w:val="28"/>
          <w:lang w:val="ru-RU"/>
        </w:rPr>
        <w:t>​</w:t>
      </w:r>
    </w:p>
    <w:p w14:paraId="1E3B71D4" w14:textId="77777777" w:rsidR="0093441A" w:rsidRPr="008A0E32" w:rsidRDefault="00000000">
      <w:pPr>
        <w:spacing w:after="0" w:line="408" w:lineRule="auto"/>
        <w:ind w:left="120"/>
        <w:jc w:val="center"/>
        <w:rPr>
          <w:lang w:val="ru-RU"/>
        </w:rPr>
      </w:pPr>
      <w:r w:rsidRPr="008A0E32">
        <w:rPr>
          <w:rFonts w:ascii="Times New Roman" w:hAnsi="Times New Roman"/>
          <w:b/>
          <w:color w:val="000000"/>
          <w:sz w:val="28"/>
          <w:lang w:val="ru-RU"/>
        </w:rPr>
        <w:t>МБОУ гимназия № 1</w:t>
      </w:r>
    </w:p>
    <w:p w14:paraId="698A8AE2" w14:textId="77777777" w:rsidR="0093441A" w:rsidRPr="008A0E32" w:rsidRDefault="0093441A">
      <w:pPr>
        <w:spacing w:after="0"/>
        <w:ind w:left="120"/>
        <w:rPr>
          <w:lang w:val="ru-RU"/>
        </w:rPr>
      </w:pPr>
    </w:p>
    <w:p w14:paraId="02FEFB23" w14:textId="77777777" w:rsidR="0093441A" w:rsidRPr="008A0E32" w:rsidRDefault="0093441A">
      <w:pPr>
        <w:spacing w:after="0"/>
        <w:ind w:left="120"/>
        <w:rPr>
          <w:lang w:val="ru-RU"/>
        </w:rPr>
      </w:pPr>
    </w:p>
    <w:p w14:paraId="0AF52AEF" w14:textId="77777777" w:rsidR="0093441A" w:rsidRPr="008A0E32" w:rsidRDefault="0093441A">
      <w:pPr>
        <w:spacing w:after="0"/>
        <w:ind w:left="120"/>
        <w:rPr>
          <w:lang w:val="ru-RU"/>
        </w:rPr>
      </w:pPr>
    </w:p>
    <w:p w14:paraId="7A7CD5A9" w14:textId="77777777" w:rsidR="0093441A" w:rsidRPr="008A0E32" w:rsidRDefault="0093441A">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E2220E" w14:paraId="358AA3DA" w14:textId="77777777" w:rsidTr="000D4161">
        <w:tc>
          <w:tcPr>
            <w:tcW w:w="3114" w:type="dxa"/>
          </w:tcPr>
          <w:p w14:paraId="221DA621" w14:textId="77777777" w:rsidR="00000000" w:rsidRPr="0040209D" w:rsidRDefault="00000000"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667B005A"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 директора</w:t>
            </w:r>
          </w:p>
          <w:p w14:paraId="17C957A9"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2234B581"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Лаптурова Е.Л.</w:t>
            </w:r>
          </w:p>
          <w:p w14:paraId="5B23D7CD" w14:textId="77777777" w:rsidR="00000000"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методического совета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8A0E32">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091AA752"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E91B214" w14:textId="77777777" w:rsidR="00000000" w:rsidRPr="0040209D" w:rsidRDefault="00000000"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16699970" w14:textId="77777777" w:rsidR="00000000" w:rsidRPr="008944ED" w:rsidRDefault="00000000"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6C300DF0" w14:textId="77777777" w:rsidR="00000000" w:rsidRDefault="00000000"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A93AF7F" w14:textId="77777777" w:rsidR="00000000" w:rsidRPr="008944ED" w:rsidRDefault="00000000"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14:paraId="5EC03FA0" w14:textId="77777777" w:rsidR="00000000" w:rsidRDefault="00000000"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Педагогический совет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1055C893"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45FC7503" w14:textId="77777777" w:rsidR="00000000" w:rsidRDefault="00000000"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0121C41E" w14:textId="77777777" w:rsidR="00000000" w:rsidRPr="008944ED" w:rsidRDefault="00000000"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14:paraId="076D6614" w14:textId="77777777" w:rsidR="00000000" w:rsidRDefault="00000000"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14:paraId="0AF1C312" w14:textId="77777777" w:rsidR="00000000" w:rsidRPr="008944ED" w:rsidRDefault="00000000"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Пономарев Н.И.</w:t>
            </w:r>
          </w:p>
          <w:p w14:paraId="77D5322F" w14:textId="77777777" w:rsidR="00000000" w:rsidRDefault="00000000"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№240</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14:paraId="48F336D0" w14:textId="77777777" w:rsidR="00000000" w:rsidRPr="0040209D" w:rsidRDefault="0000000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22BCB751" w14:textId="77777777" w:rsidR="0093441A" w:rsidRDefault="0093441A">
      <w:pPr>
        <w:spacing w:after="0"/>
        <w:ind w:left="120"/>
      </w:pPr>
    </w:p>
    <w:p w14:paraId="3CD15F17" w14:textId="77777777" w:rsidR="0093441A" w:rsidRDefault="00000000">
      <w:pPr>
        <w:spacing w:after="0"/>
        <w:ind w:left="120"/>
      </w:pPr>
      <w:r>
        <w:rPr>
          <w:rFonts w:ascii="Times New Roman" w:hAnsi="Times New Roman"/>
          <w:color w:val="000000"/>
          <w:sz w:val="28"/>
        </w:rPr>
        <w:t>‌</w:t>
      </w:r>
    </w:p>
    <w:p w14:paraId="4739C5D4" w14:textId="77777777" w:rsidR="0093441A" w:rsidRDefault="0093441A">
      <w:pPr>
        <w:spacing w:after="0"/>
        <w:ind w:left="120"/>
      </w:pPr>
    </w:p>
    <w:p w14:paraId="0E673301" w14:textId="77777777" w:rsidR="0093441A" w:rsidRDefault="0093441A">
      <w:pPr>
        <w:spacing w:after="0"/>
        <w:ind w:left="120"/>
      </w:pPr>
    </w:p>
    <w:p w14:paraId="281C70CD" w14:textId="77777777" w:rsidR="0093441A" w:rsidRDefault="0093441A">
      <w:pPr>
        <w:spacing w:after="0"/>
        <w:ind w:left="120"/>
      </w:pPr>
    </w:p>
    <w:p w14:paraId="66202E3B" w14:textId="77777777" w:rsidR="0093441A" w:rsidRDefault="00000000">
      <w:pPr>
        <w:spacing w:after="0" w:line="408" w:lineRule="auto"/>
        <w:ind w:left="120"/>
        <w:jc w:val="center"/>
      </w:pPr>
      <w:r>
        <w:rPr>
          <w:rFonts w:ascii="Times New Roman" w:hAnsi="Times New Roman"/>
          <w:b/>
          <w:color w:val="000000"/>
          <w:sz w:val="28"/>
        </w:rPr>
        <w:t>РАБОЧАЯ ПРОГРАММА</w:t>
      </w:r>
    </w:p>
    <w:p w14:paraId="7B9A6B64" w14:textId="77777777" w:rsidR="0093441A" w:rsidRDefault="00000000">
      <w:pPr>
        <w:spacing w:after="0" w:line="408" w:lineRule="auto"/>
        <w:ind w:left="120"/>
        <w:jc w:val="center"/>
      </w:pPr>
      <w:r>
        <w:rPr>
          <w:rFonts w:ascii="Times New Roman" w:hAnsi="Times New Roman"/>
          <w:color w:val="000000"/>
          <w:sz w:val="28"/>
        </w:rPr>
        <w:t>(ID 363224)</w:t>
      </w:r>
    </w:p>
    <w:p w14:paraId="6E16D2FC" w14:textId="77777777" w:rsidR="0093441A" w:rsidRDefault="0093441A">
      <w:pPr>
        <w:spacing w:after="0"/>
        <w:ind w:left="120"/>
        <w:jc w:val="center"/>
      </w:pPr>
    </w:p>
    <w:p w14:paraId="7CA910E5" w14:textId="77777777" w:rsidR="0093441A" w:rsidRPr="008A0E32" w:rsidRDefault="00000000">
      <w:pPr>
        <w:spacing w:after="0" w:line="408" w:lineRule="auto"/>
        <w:ind w:left="120"/>
        <w:jc w:val="center"/>
        <w:rPr>
          <w:lang w:val="ru-RU"/>
        </w:rPr>
      </w:pPr>
      <w:r w:rsidRPr="008A0E32">
        <w:rPr>
          <w:rFonts w:ascii="Times New Roman" w:hAnsi="Times New Roman"/>
          <w:b/>
          <w:color w:val="000000"/>
          <w:sz w:val="28"/>
          <w:lang w:val="ru-RU"/>
        </w:rPr>
        <w:t>учебного предмета «Химия. Углубленный уровень»</w:t>
      </w:r>
    </w:p>
    <w:p w14:paraId="7CFA0B10" w14:textId="50E0497D" w:rsidR="0093441A" w:rsidRPr="008A0E32" w:rsidRDefault="00000000">
      <w:pPr>
        <w:spacing w:after="0" w:line="408" w:lineRule="auto"/>
        <w:ind w:left="120"/>
        <w:jc w:val="center"/>
        <w:rPr>
          <w:lang w:val="ru-RU"/>
        </w:rPr>
      </w:pPr>
      <w:r w:rsidRPr="008A0E32">
        <w:rPr>
          <w:rFonts w:ascii="Times New Roman" w:hAnsi="Times New Roman"/>
          <w:color w:val="000000"/>
          <w:sz w:val="28"/>
          <w:lang w:val="ru-RU"/>
        </w:rPr>
        <w:t xml:space="preserve">для обучающихся 11 классов </w:t>
      </w:r>
    </w:p>
    <w:p w14:paraId="1F8757FB" w14:textId="77777777" w:rsidR="0093441A" w:rsidRPr="008A0E32" w:rsidRDefault="0093441A">
      <w:pPr>
        <w:spacing w:after="0"/>
        <w:ind w:left="120"/>
        <w:jc w:val="center"/>
        <w:rPr>
          <w:lang w:val="ru-RU"/>
        </w:rPr>
      </w:pPr>
    </w:p>
    <w:p w14:paraId="2646F2B4" w14:textId="77777777" w:rsidR="0093441A" w:rsidRPr="008A0E32" w:rsidRDefault="0093441A">
      <w:pPr>
        <w:spacing w:after="0"/>
        <w:ind w:left="120"/>
        <w:jc w:val="center"/>
        <w:rPr>
          <w:lang w:val="ru-RU"/>
        </w:rPr>
      </w:pPr>
    </w:p>
    <w:p w14:paraId="0AD9B7EA" w14:textId="77777777" w:rsidR="0093441A" w:rsidRPr="008A0E32" w:rsidRDefault="0093441A">
      <w:pPr>
        <w:spacing w:after="0"/>
        <w:ind w:left="120"/>
        <w:jc w:val="center"/>
        <w:rPr>
          <w:lang w:val="ru-RU"/>
        </w:rPr>
      </w:pPr>
    </w:p>
    <w:p w14:paraId="5D713B49" w14:textId="77777777" w:rsidR="0093441A" w:rsidRPr="008A0E32" w:rsidRDefault="0093441A">
      <w:pPr>
        <w:spacing w:after="0"/>
        <w:ind w:left="120"/>
        <w:jc w:val="center"/>
        <w:rPr>
          <w:lang w:val="ru-RU"/>
        </w:rPr>
      </w:pPr>
    </w:p>
    <w:p w14:paraId="5BFC50F6" w14:textId="77777777" w:rsidR="0093441A" w:rsidRPr="008A0E32" w:rsidRDefault="0093441A">
      <w:pPr>
        <w:spacing w:after="0"/>
        <w:ind w:left="120"/>
        <w:jc w:val="center"/>
        <w:rPr>
          <w:lang w:val="ru-RU"/>
        </w:rPr>
      </w:pPr>
    </w:p>
    <w:p w14:paraId="79BAC75A" w14:textId="77777777" w:rsidR="0093441A" w:rsidRPr="008A0E32" w:rsidRDefault="0093441A">
      <w:pPr>
        <w:spacing w:after="0"/>
        <w:ind w:left="120"/>
        <w:jc w:val="center"/>
        <w:rPr>
          <w:lang w:val="ru-RU"/>
        </w:rPr>
      </w:pPr>
    </w:p>
    <w:p w14:paraId="0D7ECDAC" w14:textId="77777777" w:rsidR="0093441A" w:rsidRPr="008A0E32" w:rsidRDefault="0093441A">
      <w:pPr>
        <w:spacing w:after="0"/>
        <w:ind w:left="120"/>
        <w:jc w:val="center"/>
        <w:rPr>
          <w:lang w:val="ru-RU"/>
        </w:rPr>
      </w:pPr>
    </w:p>
    <w:p w14:paraId="54A4EA44" w14:textId="77777777" w:rsidR="0093441A" w:rsidRPr="008A0E32" w:rsidRDefault="0093441A">
      <w:pPr>
        <w:spacing w:after="0"/>
        <w:ind w:left="120"/>
        <w:jc w:val="center"/>
        <w:rPr>
          <w:lang w:val="ru-RU"/>
        </w:rPr>
      </w:pPr>
    </w:p>
    <w:p w14:paraId="55BC280A" w14:textId="77777777" w:rsidR="0093441A" w:rsidRPr="008A0E32" w:rsidRDefault="0093441A">
      <w:pPr>
        <w:spacing w:after="0"/>
        <w:ind w:left="120"/>
        <w:jc w:val="center"/>
        <w:rPr>
          <w:lang w:val="ru-RU"/>
        </w:rPr>
      </w:pPr>
    </w:p>
    <w:p w14:paraId="2E58F2B5" w14:textId="77777777" w:rsidR="0093441A" w:rsidRPr="008A0E32" w:rsidRDefault="0093441A">
      <w:pPr>
        <w:spacing w:after="0"/>
        <w:ind w:left="120"/>
        <w:jc w:val="center"/>
        <w:rPr>
          <w:lang w:val="ru-RU"/>
        </w:rPr>
      </w:pPr>
    </w:p>
    <w:p w14:paraId="2563D2E3" w14:textId="77777777" w:rsidR="0093441A" w:rsidRPr="008A0E32" w:rsidRDefault="0093441A">
      <w:pPr>
        <w:spacing w:after="0"/>
        <w:ind w:left="120"/>
        <w:jc w:val="center"/>
        <w:rPr>
          <w:lang w:val="ru-RU"/>
        </w:rPr>
      </w:pPr>
    </w:p>
    <w:p w14:paraId="275B399A" w14:textId="68D51AA8" w:rsidR="0093441A" w:rsidRPr="008A0E32" w:rsidRDefault="00000000" w:rsidP="008A0E32">
      <w:pPr>
        <w:spacing w:after="0"/>
        <w:jc w:val="center"/>
        <w:rPr>
          <w:lang w:val="ru-RU"/>
        </w:rPr>
      </w:pPr>
      <w:bookmarkStart w:id="3" w:name="8b243c2b-d9e4-44f5-a2b5-32ebc85ef21c"/>
      <w:r w:rsidRPr="008A0E32">
        <w:rPr>
          <w:rFonts w:ascii="Times New Roman" w:hAnsi="Times New Roman"/>
          <w:b/>
          <w:color w:val="000000"/>
          <w:sz w:val="28"/>
          <w:lang w:val="ru-RU"/>
        </w:rPr>
        <w:t>г. Миллерово</w:t>
      </w:r>
      <w:bookmarkEnd w:id="3"/>
      <w:r w:rsidRPr="008A0E32">
        <w:rPr>
          <w:rFonts w:ascii="Times New Roman" w:hAnsi="Times New Roman"/>
          <w:b/>
          <w:color w:val="000000"/>
          <w:sz w:val="28"/>
          <w:lang w:val="ru-RU"/>
        </w:rPr>
        <w:t xml:space="preserve">‌ </w:t>
      </w:r>
      <w:bookmarkStart w:id="4" w:name="eff2ddcc-9031-468a-8fe5-d9757d0c08db"/>
      <w:r w:rsidRPr="008A0E32">
        <w:rPr>
          <w:rFonts w:ascii="Times New Roman" w:hAnsi="Times New Roman"/>
          <w:b/>
          <w:color w:val="000000"/>
          <w:sz w:val="28"/>
          <w:lang w:val="ru-RU"/>
        </w:rPr>
        <w:t>2023</w:t>
      </w:r>
      <w:bookmarkEnd w:id="4"/>
      <w:r w:rsidRPr="008A0E32">
        <w:rPr>
          <w:rFonts w:ascii="Times New Roman" w:hAnsi="Times New Roman"/>
          <w:b/>
          <w:color w:val="000000"/>
          <w:sz w:val="28"/>
          <w:lang w:val="ru-RU"/>
        </w:rPr>
        <w:t>‌</w:t>
      </w:r>
      <w:r w:rsidRPr="008A0E32">
        <w:rPr>
          <w:rFonts w:ascii="Times New Roman" w:hAnsi="Times New Roman"/>
          <w:color w:val="000000"/>
          <w:sz w:val="28"/>
          <w:lang w:val="ru-RU"/>
        </w:rPr>
        <w:t>​</w:t>
      </w:r>
    </w:p>
    <w:p w14:paraId="1057B603" w14:textId="77777777" w:rsidR="0093441A" w:rsidRPr="008A0E32" w:rsidRDefault="0093441A" w:rsidP="00226502">
      <w:pPr>
        <w:rPr>
          <w:lang w:val="ru-RU"/>
        </w:rPr>
        <w:sectPr w:rsidR="0093441A" w:rsidRPr="008A0E32">
          <w:pgSz w:w="11906" w:h="16383"/>
          <w:pgMar w:top="1134" w:right="850" w:bottom="1134" w:left="1701" w:header="720" w:footer="720" w:gutter="0"/>
          <w:cols w:space="720"/>
        </w:sectPr>
      </w:pPr>
    </w:p>
    <w:p w14:paraId="0FEE3CC7" w14:textId="77777777" w:rsidR="0093441A" w:rsidRPr="008A0E32" w:rsidRDefault="00000000">
      <w:pPr>
        <w:spacing w:after="0" w:line="264" w:lineRule="auto"/>
        <w:ind w:firstLine="600"/>
        <w:jc w:val="both"/>
        <w:rPr>
          <w:sz w:val="24"/>
          <w:szCs w:val="24"/>
          <w:lang w:val="ru-RU"/>
        </w:rPr>
      </w:pPr>
      <w:bookmarkStart w:id="5" w:name="block-2546058"/>
      <w:bookmarkEnd w:id="0"/>
      <w:r w:rsidRPr="008A0E32">
        <w:rPr>
          <w:rFonts w:ascii="Times New Roman" w:hAnsi="Times New Roman"/>
          <w:b/>
          <w:color w:val="000000"/>
          <w:sz w:val="24"/>
          <w:szCs w:val="24"/>
          <w:lang w:val="ru-RU"/>
        </w:rPr>
        <w:lastRenderedPageBreak/>
        <w:t>ПОЯСНИТЕЛЬНАЯ ЗАПИСКА</w:t>
      </w:r>
    </w:p>
    <w:p w14:paraId="419E4DCC" w14:textId="77777777" w:rsidR="0093441A" w:rsidRPr="0022650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226502">
        <w:rPr>
          <w:rFonts w:ascii="Times New Roman" w:hAnsi="Times New Roman"/>
          <w:color w:val="000000"/>
          <w:sz w:val="24"/>
          <w:szCs w:val="24"/>
          <w:lang w:val="ru-RU"/>
        </w:rPr>
        <w:t>2015 № 996 - р.).</w:t>
      </w:r>
    </w:p>
    <w:p w14:paraId="711B6B17"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14:paraId="43E84558" w14:textId="77777777" w:rsidR="0093441A" w:rsidRPr="008A0E32" w:rsidRDefault="00000000">
      <w:pPr>
        <w:spacing w:after="0" w:line="264" w:lineRule="auto"/>
        <w:ind w:firstLine="600"/>
        <w:jc w:val="both"/>
        <w:rPr>
          <w:sz w:val="24"/>
          <w:szCs w:val="24"/>
        </w:rPr>
      </w:pPr>
      <w:r w:rsidRPr="008A0E32">
        <w:rPr>
          <w:rFonts w:ascii="Times New Roman" w:hAnsi="Times New Roman"/>
          <w:color w:val="000000"/>
          <w:sz w:val="24"/>
          <w:szCs w:val="24"/>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sidRPr="008A0E32">
        <w:rPr>
          <w:rFonts w:ascii="Times New Roman" w:hAnsi="Times New Roman"/>
          <w:color w:val="000000"/>
          <w:sz w:val="24"/>
          <w:szCs w:val="24"/>
        </w:rPr>
        <w:t>Свидетельством тому являются следующие выполняемые программой по химии функции:</w:t>
      </w:r>
    </w:p>
    <w:p w14:paraId="40B921B4" w14:textId="77777777" w:rsidR="0093441A" w:rsidRPr="008A0E32" w:rsidRDefault="00000000">
      <w:pPr>
        <w:numPr>
          <w:ilvl w:val="0"/>
          <w:numId w:val="1"/>
        </w:numPr>
        <w:spacing w:after="0" w:line="264" w:lineRule="auto"/>
        <w:jc w:val="both"/>
        <w:rPr>
          <w:sz w:val="24"/>
          <w:szCs w:val="24"/>
          <w:lang w:val="ru-RU"/>
        </w:rPr>
      </w:pPr>
      <w:r w:rsidRPr="008A0E32">
        <w:rPr>
          <w:rFonts w:ascii="Times New Roman" w:hAnsi="Times New Roman"/>
          <w:color w:val="000000"/>
          <w:sz w:val="24"/>
          <w:szCs w:val="24"/>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14:paraId="194EBCFA" w14:textId="77777777" w:rsidR="0093441A" w:rsidRPr="008A0E32" w:rsidRDefault="00000000">
      <w:pPr>
        <w:numPr>
          <w:ilvl w:val="0"/>
          <w:numId w:val="1"/>
        </w:numPr>
        <w:spacing w:after="0" w:line="264" w:lineRule="auto"/>
        <w:jc w:val="both"/>
        <w:rPr>
          <w:sz w:val="24"/>
          <w:szCs w:val="24"/>
          <w:lang w:val="ru-RU"/>
        </w:rPr>
      </w:pPr>
      <w:r w:rsidRPr="008A0E32">
        <w:rPr>
          <w:rFonts w:ascii="Times New Roman" w:hAnsi="Times New Roman"/>
          <w:color w:val="000000"/>
          <w:sz w:val="24"/>
          <w:szCs w:val="24"/>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14:paraId="7CB47A57"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Программа для углублённого изучения химии: </w:t>
      </w:r>
    </w:p>
    <w:p w14:paraId="32C64C4C" w14:textId="77777777" w:rsidR="0093441A" w:rsidRPr="008A0E32" w:rsidRDefault="00000000">
      <w:pPr>
        <w:numPr>
          <w:ilvl w:val="0"/>
          <w:numId w:val="2"/>
        </w:numPr>
        <w:spacing w:after="0" w:line="264" w:lineRule="auto"/>
        <w:jc w:val="both"/>
        <w:rPr>
          <w:sz w:val="24"/>
          <w:szCs w:val="24"/>
          <w:lang w:val="ru-RU"/>
        </w:rPr>
      </w:pPr>
      <w:r w:rsidRPr="008A0E32">
        <w:rPr>
          <w:rFonts w:ascii="Times New Roman" w:hAnsi="Times New Roman"/>
          <w:color w:val="000000"/>
          <w:sz w:val="24"/>
          <w:szCs w:val="24"/>
          <w:lang w:val="ru-RU"/>
        </w:rPr>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14:paraId="7C69E0A3" w14:textId="77777777" w:rsidR="0093441A" w:rsidRPr="008A0E32" w:rsidRDefault="00000000">
      <w:pPr>
        <w:numPr>
          <w:ilvl w:val="0"/>
          <w:numId w:val="2"/>
        </w:numPr>
        <w:spacing w:after="0" w:line="264" w:lineRule="auto"/>
        <w:jc w:val="both"/>
        <w:rPr>
          <w:sz w:val="24"/>
          <w:szCs w:val="24"/>
          <w:lang w:val="ru-RU"/>
        </w:rPr>
      </w:pPr>
      <w:r w:rsidRPr="008A0E32">
        <w:rPr>
          <w:rFonts w:ascii="Times New Roman" w:hAnsi="Times New Roman"/>
          <w:color w:val="000000"/>
          <w:sz w:val="24"/>
          <w:szCs w:val="24"/>
          <w:lang w:val="ru-RU"/>
        </w:rPr>
        <w:t xml:space="preserve">даёт примерное распределение учебного времени, рекомендуемого для изучения отдельных тем; </w:t>
      </w:r>
    </w:p>
    <w:p w14:paraId="04DBD60A" w14:textId="77777777" w:rsidR="0093441A" w:rsidRPr="008A0E32" w:rsidRDefault="00000000">
      <w:pPr>
        <w:numPr>
          <w:ilvl w:val="0"/>
          <w:numId w:val="2"/>
        </w:numPr>
        <w:spacing w:after="0" w:line="264" w:lineRule="auto"/>
        <w:jc w:val="both"/>
        <w:rPr>
          <w:sz w:val="24"/>
          <w:szCs w:val="24"/>
          <w:lang w:val="ru-RU"/>
        </w:rPr>
      </w:pPr>
      <w:r w:rsidRPr="008A0E32">
        <w:rPr>
          <w:rFonts w:ascii="Times New Roman" w:hAnsi="Times New Roman"/>
          <w:color w:val="000000"/>
          <w:sz w:val="24"/>
          <w:szCs w:val="24"/>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14:paraId="00AEE4D3" w14:textId="77777777" w:rsidR="0093441A" w:rsidRPr="008A0E32" w:rsidRDefault="00000000">
      <w:pPr>
        <w:numPr>
          <w:ilvl w:val="0"/>
          <w:numId w:val="2"/>
        </w:numPr>
        <w:spacing w:after="0" w:line="264" w:lineRule="auto"/>
        <w:jc w:val="both"/>
        <w:rPr>
          <w:sz w:val="24"/>
          <w:szCs w:val="24"/>
          <w:lang w:val="ru-RU"/>
        </w:rPr>
      </w:pPr>
      <w:r w:rsidRPr="008A0E32">
        <w:rPr>
          <w:rFonts w:ascii="Times New Roman" w:hAnsi="Times New Roman"/>
          <w:color w:val="000000"/>
          <w:sz w:val="24"/>
          <w:szCs w:val="24"/>
          <w:lang w:val="ru-RU"/>
        </w:rPr>
        <w:t xml:space="preserve">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w:t>
      </w:r>
      <w:r w:rsidRPr="008A0E32">
        <w:rPr>
          <w:rFonts w:ascii="Times New Roman" w:hAnsi="Times New Roman"/>
          <w:color w:val="000000"/>
          <w:sz w:val="24"/>
          <w:szCs w:val="24"/>
          <w:lang w:val="ru-RU"/>
        </w:rPr>
        <w:lastRenderedPageBreak/>
        <w:t>учебно-познавательных действий обучающегося по освоению содержания предмета.</w:t>
      </w:r>
    </w:p>
    <w:p w14:paraId="508D260D"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14:paraId="51F9B1CA"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14:paraId="73267B5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14:paraId="26573E4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14:paraId="7BFC288A"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w:t>
      </w:r>
      <w:r w:rsidRPr="008A0E32">
        <w:rPr>
          <w:rFonts w:ascii="Times New Roman" w:hAnsi="Times New Roman"/>
          <w:color w:val="000000"/>
          <w:sz w:val="24"/>
          <w:szCs w:val="24"/>
          <w:lang w:val="ru-RU"/>
        </w:rPr>
        <w:lastRenderedPageBreak/>
        <w:t>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массы и энергии, законы термодинамики, электролиза, представления о строении веществ и другое.</w:t>
      </w:r>
    </w:p>
    <w:p w14:paraId="13AC29AD"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14:paraId="4EC788E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14:paraId="57DC8C9E"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14:paraId="430B5CCB" w14:textId="77777777" w:rsidR="0093441A" w:rsidRPr="008A0E32" w:rsidRDefault="00000000">
      <w:pPr>
        <w:numPr>
          <w:ilvl w:val="0"/>
          <w:numId w:val="3"/>
        </w:numPr>
        <w:spacing w:after="0" w:line="264" w:lineRule="auto"/>
        <w:jc w:val="both"/>
        <w:rPr>
          <w:sz w:val="24"/>
          <w:szCs w:val="24"/>
          <w:lang w:val="ru-RU"/>
        </w:rPr>
      </w:pPr>
      <w:r w:rsidRPr="008A0E32">
        <w:rPr>
          <w:rFonts w:ascii="Times New Roman" w:hAnsi="Times New Roman"/>
          <w:color w:val="000000"/>
          <w:sz w:val="24"/>
          <w:szCs w:val="24"/>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25F3B7F5" w14:textId="77777777" w:rsidR="0093441A" w:rsidRPr="008A0E32" w:rsidRDefault="00000000">
      <w:pPr>
        <w:numPr>
          <w:ilvl w:val="0"/>
          <w:numId w:val="3"/>
        </w:numPr>
        <w:spacing w:after="0" w:line="264" w:lineRule="auto"/>
        <w:jc w:val="both"/>
        <w:rPr>
          <w:sz w:val="24"/>
          <w:szCs w:val="24"/>
          <w:lang w:val="ru-RU"/>
        </w:rPr>
      </w:pPr>
      <w:r w:rsidRPr="008A0E32">
        <w:rPr>
          <w:rFonts w:ascii="Times New Roman" w:hAnsi="Times New Roman"/>
          <w:color w:val="000000"/>
          <w:sz w:val="24"/>
          <w:szCs w:val="24"/>
          <w:lang w:val="ru-RU"/>
        </w:rPr>
        <w:t>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химическом равновесии, растворах и дисперсных системах, об общих научных принципах химического производства;</w:t>
      </w:r>
    </w:p>
    <w:p w14:paraId="11E4EE2D" w14:textId="77777777" w:rsidR="0093441A" w:rsidRPr="008A0E32" w:rsidRDefault="00000000">
      <w:pPr>
        <w:numPr>
          <w:ilvl w:val="0"/>
          <w:numId w:val="3"/>
        </w:numPr>
        <w:spacing w:after="0" w:line="264" w:lineRule="auto"/>
        <w:jc w:val="both"/>
        <w:rPr>
          <w:sz w:val="24"/>
          <w:szCs w:val="24"/>
          <w:lang w:val="ru-RU"/>
        </w:rPr>
      </w:pPr>
      <w:r w:rsidRPr="008A0E32">
        <w:rPr>
          <w:rFonts w:ascii="Times New Roman" w:hAnsi="Times New Roman"/>
          <w:color w:val="000000"/>
          <w:sz w:val="24"/>
          <w:szCs w:val="24"/>
          <w:lang w:val="ru-RU"/>
        </w:rPr>
        <w:t xml:space="preserve">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w:t>
      </w:r>
      <w:r w:rsidRPr="008A0E32">
        <w:rPr>
          <w:rFonts w:ascii="Times New Roman" w:hAnsi="Times New Roman"/>
          <w:color w:val="000000"/>
          <w:sz w:val="24"/>
          <w:szCs w:val="24"/>
          <w:lang w:val="ru-RU"/>
        </w:rPr>
        <w:lastRenderedPageBreak/>
        <w:t>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14:paraId="1691E25B" w14:textId="77777777" w:rsidR="0093441A" w:rsidRPr="008A0E32" w:rsidRDefault="00000000">
      <w:pPr>
        <w:numPr>
          <w:ilvl w:val="0"/>
          <w:numId w:val="3"/>
        </w:numPr>
        <w:spacing w:after="0" w:line="264" w:lineRule="auto"/>
        <w:jc w:val="both"/>
        <w:rPr>
          <w:sz w:val="24"/>
          <w:szCs w:val="24"/>
          <w:lang w:val="ru-RU"/>
        </w:rPr>
      </w:pPr>
      <w:r w:rsidRPr="008A0E32">
        <w:rPr>
          <w:rFonts w:ascii="Times New Roman" w:hAnsi="Times New Roman"/>
          <w:color w:val="000000"/>
          <w:sz w:val="24"/>
          <w:szCs w:val="24"/>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14:paraId="75A584C3" w14:textId="77777777" w:rsidR="0093441A" w:rsidRPr="008A0E32" w:rsidRDefault="00000000">
      <w:pPr>
        <w:spacing w:after="0" w:line="264" w:lineRule="auto"/>
        <w:ind w:left="120"/>
        <w:jc w:val="both"/>
        <w:rPr>
          <w:sz w:val="24"/>
          <w:szCs w:val="24"/>
          <w:lang w:val="ru-RU"/>
        </w:rPr>
      </w:pPr>
      <w:r w:rsidRPr="008A0E32">
        <w:rPr>
          <w:rFonts w:ascii="Times New Roman" w:hAnsi="Times New Roman"/>
          <w:color w:val="000000"/>
          <w:sz w:val="24"/>
          <w:szCs w:val="24"/>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14:paraId="69E32685" w14:textId="77777777" w:rsidR="0093441A" w:rsidRPr="008A0E32" w:rsidRDefault="00000000">
      <w:pPr>
        <w:numPr>
          <w:ilvl w:val="0"/>
          <w:numId w:val="4"/>
        </w:numPr>
        <w:spacing w:after="0" w:line="264" w:lineRule="auto"/>
        <w:jc w:val="both"/>
        <w:rPr>
          <w:sz w:val="24"/>
          <w:szCs w:val="24"/>
          <w:lang w:val="ru-RU"/>
        </w:rPr>
      </w:pPr>
      <w:r w:rsidRPr="008A0E32">
        <w:rPr>
          <w:rFonts w:ascii="Times New Roman" w:hAnsi="Times New Roman"/>
          <w:color w:val="000000"/>
          <w:sz w:val="24"/>
          <w:szCs w:val="24"/>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14:paraId="4A49BBEB" w14:textId="77777777" w:rsidR="0093441A" w:rsidRPr="008A0E32" w:rsidRDefault="00000000">
      <w:pPr>
        <w:numPr>
          <w:ilvl w:val="0"/>
          <w:numId w:val="4"/>
        </w:numPr>
        <w:spacing w:after="0" w:line="264" w:lineRule="auto"/>
        <w:jc w:val="both"/>
        <w:rPr>
          <w:sz w:val="24"/>
          <w:szCs w:val="24"/>
          <w:lang w:val="ru-RU"/>
        </w:rPr>
      </w:pPr>
      <w:r w:rsidRPr="008A0E32">
        <w:rPr>
          <w:rFonts w:ascii="Times New Roman" w:hAnsi="Times New Roman"/>
          <w:color w:val="000000"/>
          <w:sz w:val="24"/>
          <w:szCs w:val="24"/>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14:paraId="09BB0D07" w14:textId="77777777" w:rsidR="0093441A" w:rsidRPr="008A0E32" w:rsidRDefault="00000000">
      <w:pPr>
        <w:numPr>
          <w:ilvl w:val="0"/>
          <w:numId w:val="4"/>
        </w:numPr>
        <w:spacing w:after="0" w:line="264" w:lineRule="auto"/>
        <w:jc w:val="both"/>
        <w:rPr>
          <w:sz w:val="24"/>
          <w:szCs w:val="24"/>
          <w:lang w:val="ru-RU"/>
        </w:rPr>
      </w:pPr>
      <w:r w:rsidRPr="008A0E32">
        <w:rPr>
          <w:rFonts w:ascii="Times New Roman" w:hAnsi="Times New Roman"/>
          <w:color w:val="000000"/>
          <w:sz w:val="24"/>
          <w:szCs w:val="24"/>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14:paraId="67EF732C" w14:textId="77777777" w:rsidR="0093441A" w:rsidRPr="008A0E32" w:rsidRDefault="00000000">
      <w:pPr>
        <w:numPr>
          <w:ilvl w:val="0"/>
          <w:numId w:val="4"/>
        </w:numPr>
        <w:spacing w:after="0" w:line="264" w:lineRule="auto"/>
        <w:jc w:val="both"/>
        <w:rPr>
          <w:sz w:val="24"/>
          <w:szCs w:val="24"/>
          <w:lang w:val="ru-RU"/>
        </w:rPr>
      </w:pPr>
      <w:r w:rsidRPr="008A0E32">
        <w:rPr>
          <w:rFonts w:ascii="Times New Roman" w:hAnsi="Times New Roman"/>
          <w:color w:val="000000"/>
          <w:sz w:val="24"/>
          <w:szCs w:val="24"/>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14:paraId="68225093" w14:textId="784CD55A" w:rsidR="0093441A" w:rsidRPr="008A0E32" w:rsidRDefault="00000000">
      <w:pPr>
        <w:spacing w:after="0" w:line="264" w:lineRule="auto"/>
        <w:ind w:left="120"/>
        <w:jc w:val="both"/>
        <w:rPr>
          <w:sz w:val="24"/>
          <w:szCs w:val="24"/>
          <w:lang w:val="ru-RU"/>
        </w:rPr>
      </w:pPr>
      <w:r w:rsidRPr="008A0E32">
        <w:rPr>
          <w:rFonts w:ascii="Times New Roman" w:hAnsi="Times New Roman"/>
          <w:color w:val="000000"/>
          <w:sz w:val="24"/>
          <w:szCs w:val="24"/>
          <w:lang w:val="ru-RU"/>
        </w:rPr>
        <w:t>‌</w:t>
      </w:r>
      <w:bookmarkStart w:id="6" w:name="a144c275-5dda-41db-8d94-37f2810a0979"/>
      <w:r w:rsidRPr="008A0E32">
        <w:rPr>
          <w:rFonts w:ascii="Times New Roman" w:hAnsi="Times New Roman"/>
          <w:color w:val="000000"/>
          <w:sz w:val="24"/>
          <w:szCs w:val="24"/>
          <w:lang w:val="ru-RU"/>
        </w:rPr>
        <w:t>Общее число часов, предусмотренных для изучения химии на углубленном уровне среднего общего образования, составляет 204 час</w:t>
      </w:r>
      <w:r w:rsidR="00226502">
        <w:rPr>
          <w:rFonts w:ascii="Times New Roman" w:hAnsi="Times New Roman"/>
          <w:color w:val="000000"/>
          <w:sz w:val="24"/>
          <w:szCs w:val="24"/>
          <w:lang w:val="ru-RU"/>
        </w:rPr>
        <w:t>а</w:t>
      </w:r>
      <w:r w:rsidRPr="008A0E32">
        <w:rPr>
          <w:rFonts w:ascii="Times New Roman" w:hAnsi="Times New Roman"/>
          <w:color w:val="000000"/>
          <w:sz w:val="24"/>
          <w:szCs w:val="24"/>
          <w:lang w:val="ru-RU"/>
        </w:rPr>
        <w:t>: в 10 классе – 102 часа (3 часа в неделю), в 11 классе – 102 часа (3 часа в неделю).</w:t>
      </w:r>
      <w:bookmarkEnd w:id="6"/>
      <w:r w:rsidRPr="008A0E32">
        <w:rPr>
          <w:rFonts w:ascii="Times New Roman" w:hAnsi="Times New Roman"/>
          <w:color w:val="000000"/>
          <w:sz w:val="24"/>
          <w:szCs w:val="24"/>
          <w:lang w:val="ru-RU"/>
        </w:rPr>
        <w:t>‌</w:t>
      </w:r>
    </w:p>
    <w:p w14:paraId="0779FF55" w14:textId="77777777" w:rsidR="0093441A" w:rsidRPr="008A0E32" w:rsidRDefault="0093441A">
      <w:pPr>
        <w:spacing w:after="0" w:line="264" w:lineRule="auto"/>
        <w:ind w:left="120"/>
        <w:jc w:val="both"/>
        <w:rPr>
          <w:sz w:val="24"/>
          <w:szCs w:val="24"/>
          <w:lang w:val="ru-RU"/>
        </w:rPr>
      </w:pPr>
    </w:p>
    <w:p w14:paraId="6E4510E1" w14:textId="77777777" w:rsidR="0093441A" w:rsidRPr="008A0E32" w:rsidRDefault="0093441A">
      <w:pPr>
        <w:rPr>
          <w:sz w:val="24"/>
          <w:szCs w:val="24"/>
          <w:lang w:val="ru-RU"/>
        </w:rPr>
        <w:sectPr w:rsidR="0093441A" w:rsidRPr="008A0E32">
          <w:pgSz w:w="11906" w:h="16383"/>
          <w:pgMar w:top="1134" w:right="850" w:bottom="1134" w:left="1701" w:header="720" w:footer="720" w:gutter="0"/>
          <w:cols w:space="720"/>
        </w:sectPr>
      </w:pPr>
    </w:p>
    <w:p w14:paraId="464B7E77" w14:textId="60BCED64" w:rsidR="0093441A" w:rsidRPr="008A0E32" w:rsidRDefault="00000000" w:rsidP="008A0E32">
      <w:pPr>
        <w:spacing w:after="0" w:line="264" w:lineRule="auto"/>
        <w:ind w:left="120"/>
        <w:jc w:val="both"/>
        <w:rPr>
          <w:sz w:val="24"/>
          <w:szCs w:val="24"/>
          <w:lang w:val="ru-RU"/>
        </w:rPr>
      </w:pPr>
      <w:bookmarkStart w:id="7" w:name="block-2546060"/>
      <w:bookmarkEnd w:id="5"/>
      <w:r w:rsidRPr="008A0E32">
        <w:rPr>
          <w:rFonts w:ascii="Times New Roman" w:hAnsi="Times New Roman"/>
          <w:color w:val="000000"/>
          <w:sz w:val="24"/>
          <w:szCs w:val="24"/>
          <w:lang w:val="ru-RU"/>
        </w:rPr>
        <w:lastRenderedPageBreak/>
        <w:t>​</w:t>
      </w:r>
      <w:r w:rsidRPr="008A0E32">
        <w:rPr>
          <w:rFonts w:ascii="Times New Roman" w:hAnsi="Times New Roman"/>
          <w:b/>
          <w:color w:val="000000"/>
          <w:sz w:val="24"/>
          <w:szCs w:val="24"/>
          <w:lang w:val="ru-RU"/>
        </w:rPr>
        <w:t>СОДЕРЖАНИЕ ОБУЧЕНИЯ</w:t>
      </w:r>
    </w:p>
    <w:p w14:paraId="593F77FE" w14:textId="77777777" w:rsidR="0093441A" w:rsidRPr="008A0E32" w:rsidRDefault="00000000">
      <w:pPr>
        <w:spacing w:after="0"/>
        <w:ind w:left="120"/>
        <w:jc w:val="both"/>
        <w:rPr>
          <w:sz w:val="24"/>
          <w:szCs w:val="24"/>
          <w:lang w:val="ru-RU"/>
        </w:rPr>
      </w:pPr>
      <w:r w:rsidRPr="008A0E32">
        <w:rPr>
          <w:rFonts w:ascii="Times New Roman" w:hAnsi="Times New Roman"/>
          <w:b/>
          <w:color w:val="000000"/>
          <w:sz w:val="24"/>
          <w:szCs w:val="24"/>
          <w:lang w:val="ru-RU"/>
        </w:rPr>
        <w:t xml:space="preserve">11 КЛАСС </w:t>
      </w:r>
    </w:p>
    <w:p w14:paraId="413DE3BE" w14:textId="77777777" w:rsidR="0093441A" w:rsidRPr="008A0E32" w:rsidRDefault="00000000" w:rsidP="008A0E32">
      <w:pPr>
        <w:spacing w:after="0"/>
        <w:jc w:val="both"/>
        <w:rPr>
          <w:sz w:val="24"/>
          <w:szCs w:val="24"/>
          <w:lang w:val="ru-RU"/>
        </w:rPr>
      </w:pPr>
      <w:r w:rsidRPr="008A0E32">
        <w:rPr>
          <w:rFonts w:ascii="Times New Roman" w:hAnsi="Times New Roman"/>
          <w:b/>
          <w:color w:val="333333"/>
          <w:sz w:val="24"/>
          <w:szCs w:val="24"/>
          <w:lang w:val="ru-RU"/>
        </w:rPr>
        <w:t>ОБЩАЯ И НЕОРГАНИЧЕСКАЯ ХИМИЯ</w:t>
      </w:r>
    </w:p>
    <w:p w14:paraId="7E56CCD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Теоретические основы химии.</w:t>
      </w:r>
    </w:p>
    <w:p w14:paraId="62FDEFC8"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sidRPr="008A0E32">
        <w:rPr>
          <w:rFonts w:ascii="Times New Roman" w:hAnsi="Times New Roman"/>
          <w:color w:val="000000"/>
          <w:sz w:val="24"/>
          <w:szCs w:val="24"/>
        </w:rPr>
        <w:t>s</w:t>
      </w: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p</w:t>
      </w: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d</w:t>
      </w: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f</w:t>
      </w:r>
      <w:r w:rsidRPr="008A0E32">
        <w:rPr>
          <w:rFonts w:ascii="Times New Roman" w:hAnsi="Times New Roman"/>
          <w:color w:val="000000"/>
          <w:sz w:val="24"/>
          <w:szCs w:val="24"/>
          <w:lang w:val="ru-RU"/>
        </w:rPr>
        <w:t>-элементы). Распределение электронов по атомным орбиталям</w:t>
      </w:r>
      <w:r w:rsidRPr="008A0E32">
        <w:rPr>
          <w:rFonts w:ascii="Times New Roman" w:hAnsi="Times New Roman"/>
          <w:i/>
          <w:color w:val="000000"/>
          <w:sz w:val="24"/>
          <w:szCs w:val="24"/>
          <w:lang w:val="ru-RU"/>
        </w:rPr>
        <w:t>.</w:t>
      </w:r>
      <w:r w:rsidRPr="008A0E32">
        <w:rPr>
          <w:rFonts w:ascii="Times New Roman" w:hAnsi="Times New Roman"/>
          <w:color w:val="000000"/>
          <w:sz w:val="24"/>
          <w:szCs w:val="24"/>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14:paraId="42E4C02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14:paraId="5CAD1CC4"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14:paraId="783581A9"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14:paraId="37BC3744"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14:paraId="4AA103BE"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Вещества молекулярного и немолекулярного строения. Типы кристаллических решёток (структур) и свойства веществ. </w:t>
      </w:r>
    </w:p>
    <w:p w14:paraId="1E197A46"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14:paraId="527498A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Классификация и номенклатура неорганических веществ. Тривиальные названия отдельных представителей неорганических веществ.</w:t>
      </w:r>
    </w:p>
    <w:p w14:paraId="5E106A7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14:paraId="36D09153"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14:paraId="7A63E4EE"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14:paraId="65527F1C"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sidRPr="008A0E32">
        <w:rPr>
          <w:rFonts w:ascii="Times New Roman" w:hAnsi="Times New Roman"/>
          <w:color w:val="000000"/>
          <w:sz w:val="24"/>
          <w:szCs w:val="24"/>
        </w:rPr>
        <w:t>pH</w:t>
      </w:r>
      <w:r w:rsidRPr="008A0E32">
        <w:rPr>
          <w:rFonts w:ascii="Times New Roman" w:hAnsi="Times New Roman"/>
          <w:color w:val="000000"/>
          <w:sz w:val="24"/>
          <w:szCs w:val="24"/>
          <w:lang w:val="ru-RU"/>
        </w:rPr>
        <w:t>) раствора. Гидролиз солей. Реакции ионного обмена.</w:t>
      </w:r>
    </w:p>
    <w:p w14:paraId="28E350B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lastRenderedPageBreak/>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14:paraId="339CDD91"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14:paraId="23ECD008"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Неорганическая химия.</w:t>
      </w:r>
    </w:p>
    <w:p w14:paraId="4EF579E7"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14:paraId="3A52793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14:paraId="09004AAF"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14:paraId="6B3DD50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14:paraId="3E22ED0D"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Сера. Нахождение в природе, способы получения, физические и химические свойства. Сероводород, сульфиды. Оксид серы(</w:t>
      </w:r>
      <w:r w:rsidRPr="008A0E32">
        <w:rPr>
          <w:rFonts w:ascii="Times New Roman" w:hAnsi="Times New Roman"/>
          <w:color w:val="000000"/>
          <w:sz w:val="24"/>
          <w:szCs w:val="24"/>
        </w:rPr>
        <w:t>IV</w:t>
      </w:r>
      <w:r w:rsidRPr="008A0E32">
        <w:rPr>
          <w:rFonts w:ascii="Times New Roman" w:hAnsi="Times New Roman"/>
          <w:color w:val="000000"/>
          <w:sz w:val="24"/>
          <w:szCs w:val="24"/>
          <w:lang w:val="ru-RU"/>
        </w:rPr>
        <w:t>), оксид серы(</w:t>
      </w:r>
      <w:r w:rsidRPr="008A0E32">
        <w:rPr>
          <w:rFonts w:ascii="Times New Roman" w:hAnsi="Times New Roman"/>
          <w:color w:val="000000"/>
          <w:sz w:val="24"/>
          <w:szCs w:val="24"/>
        </w:rPr>
        <w:t>VI</w:t>
      </w:r>
      <w:r w:rsidRPr="008A0E32">
        <w:rPr>
          <w:rFonts w:ascii="Times New Roman" w:hAnsi="Times New Roman"/>
          <w:color w:val="000000"/>
          <w:sz w:val="24"/>
          <w:szCs w:val="24"/>
          <w:lang w:val="ru-RU"/>
        </w:rPr>
        <w:t>). Сернистая и серная кислоты и их соли. Особенности свойств серной кислоты. Применение серы и её соединений.</w:t>
      </w:r>
    </w:p>
    <w:p w14:paraId="5CECCE7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14:paraId="03BA3ED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14:paraId="1B08B49D"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sidRPr="008A0E32">
        <w:rPr>
          <w:rFonts w:ascii="Times New Roman" w:hAnsi="Times New Roman"/>
          <w:color w:val="000000"/>
          <w:sz w:val="24"/>
          <w:szCs w:val="24"/>
        </w:rPr>
        <w:t>II</w:t>
      </w:r>
      <w:r w:rsidRPr="008A0E32">
        <w:rPr>
          <w:rFonts w:ascii="Times New Roman" w:hAnsi="Times New Roman"/>
          <w:color w:val="000000"/>
          <w:sz w:val="24"/>
          <w:szCs w:val="24"/>
          <w:lang w:val="ru-RU"/>
        </w:rPr>
        <w:t>), оксид углерода(</w:t>
      </w:r>
      <w:r w:rsidRPr="008A0E32">
        <w:rPr>
          <w:rFonts w:ascii="Times New Roman" w:hAnsi="Times New Roman"/>
          <w:color w:val="000000"/>
          <w:sz w:val="24"/>
          <w:szCs w:val="24"/>
        </w:rPr>
        <w:t>IV</w:t>
      </w:r>
      <w:r w:rsidRPr="008A0E32">
        <w:rPr>
          <w:rFonts w:ascii="Times New Roman" w:hAnsi="Times New Roman"/>
          <w:color w:val="000000"/>
          <w:sz w:val="24"/>
          <w:szCs w:val="24"/>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14:paraId="3805B8F6"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Кремний. Нахождение в природе, способы получения, физические и химические свойства. Оксид кремния(</w:t>
      </w:r>
      <w:r w:rsidRPr="008A0E32">
        <w:rPr>
          <w:rFonts w:ascii="Times New Roman" w:hAnsi="Times New Roman"/>
          <w:color w:val="000000"/>
          <w:sz w:val="24"/>
          <w:szCs w:val="24"/>
        </w:rPr>
        <w:t>IV</w:t>
      </w:r>
      <w:r w:rsidRPr="008A0E32">
        <w:rPr>
          <w:rFonts w:ascii="Times New Roman" w:hAnsi="Times New Roman"/>
          <w:color w:val="000000"/>
          <w:sz w:val="24"/>
          <w:szCs w:val="24"/>
          <w:lang w:val="ru-RU"/>
        </w:rPr>
        <w:t>), кремниевая кислота, силикаты. Применение кремния и его соединений. Стекло, его получение, виды стекла.</w:t>
      </w:r>
    </w:p>
    <w:p w14:paraId="4E958B9C"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14:paraId="5A19BC2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14:paraId="285343BD"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lastRenderedPageBreak/>
        <w:t xml:space="preserve">Общая характеристика металлов </w:t>
      </w:r>
      <w:r w:rsidRPr="008A0E32">
        <w:rPr>
          <w:rFonts w:ascii="Times New Roman" w:hAnsi="Times New Roman"/>
          <w:color w:val="000000"/>
          <w:sz w:val="24"/>
          <w:szCs w:val="24"/>
        </w:rPr>
        <w:t>IA</w:t>
      </w:r>
      <w:r w:rsidRPr="008A0E32">
        <w:rPr>
          <w:rFonts w:ascii="Times New Roman" w:hAnsi="Times New Roman"/>
          <w:color w:val="000000"/>
          <w:sz w:val="24"/>
          <w:szCs w:val="24"/>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14:paraId="1D5A65E8"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Общая характеристика металлов </w:t>
      </w:r>
      <w:r w:rsidRPr="008A0E32">
        <w:rPr>
          <w:rFonts w:ascii="Times New Roman" w:hAnsi="Times New Roman"/>
          <w:color w:val="000000"/>
          <w:sz w:val="24"/>
          <w:szCs w:val="24"/>
        </w:rPr>
        <w:t>IIA</w:t>
      </w:r>
      <w:r w:rsidRPr="008A0E32">
        <w:rPr>
          <w:rFonts w:ascii="Times New Roman" w:hAnsi="Times New Roman"/>
          <w:color w:val="000000"/>
          <w:sz w:val="24"/>
          <w:szCs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14:paraId="30042A4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14:paraId="2AD5E990"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Общая характеристика металлов побочных подгрупп (Б-групп) Периодической системы химических элементов.</w:t>
      </w:r>
    </w:p>
    <w:p w14:paraId="6B6E0D01"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Физические и химические свойства хрома и его соединений. Оксиды и гидроксиды хрома(</w:t>
      </w:r>
      <w:r w:rsidRPr="008A0E32">
        <w:rPr>
          <w:rFonts w:ascii="Times New Roman" w:hAnsi="Times New Roman"/>
          <w:color w:val="000000"/>
          <w:sz w:val="24"/>
          <w:szCs w:val="24"/>
        </w:rPr>
        <w:t>II</w:t>
      </w:r>
      <w:r w:rsidRPr="008A0E32">
        <w:rPr>
          <w:rFonts w:ascii="Times New Roman" w:hAnsi="Times New Roman"/>
          <w:color w:val="000000"/>
          <w:sz w:val="24"/>
          <w:szCs w:val="24"/>
          <w:lang w:val="ru-RU"/>
        </w:rPr>
        <w:t>), хрома(</w:t>
      </w:r>
      <w:r w:rsidRPr="008A0E32">
        <w:rPr>
          <w:rFonts w:ascii="Times New Roman" w:hAnsi="Times New Roman"/>
          <w:color w:val="000000"/>
          <w:sz w:val="24"/>
          <w:szCs w:val="24"/>
        </w:rPr>
        <w:t>III</w:t>
      </w:r>
      <w:r w:rsidRPr="008A0E32">
        <w:rPr>
          <w:rFonts w:ascii="Times New Roman" w:hAnsi="Times New Roman"/>
          <w:color w:val="000000"/>
          <w:sz w:val="24"/>
          <w:szCs w:val="24"/>
          <w:lang w:val="ru-RU"/>
        </w:rPr>
        <w:t>) и хрома(</w:t>
      </w:r>
      <w:r w:rsidRPr="008A0E32">
        <w:rPr>
          <w:rFonts w:ascii="Times New Roman" w:hAnsi="Times New Roman"/>
          <w:color w:val="000000"/>
          <w:sz w:val="24"/>
          <w:szCs w:val="24"/>
        </w:rPr>
        <w:t>VI</w:t>
      </w:r>
      <w:r w:rsidRPr="008A0E32">
        <w:rPr>
          <w:rFonts w:ascii="Times New Roman" w:hAnsi="Times New Roman"/>
          <w:color w:val="000000"/>
          <w:sz w:val="24"/>
          <w:szCs w:val="24"/>
          <w:lang w:val="ru-RU"/>
        </w:rPr>
        <w:t>). Хроматы и дихроматы, их окислительные свойства. Получение и применение хрома.</w:t>
      </w:r>
    </w:p>
    <w:p w14:paraId="77F5DB71"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Физические и химические свойства марганца и его соединений. Важнейшие соединения марганца(</w:t>
      </w:r>
      <w:r w:rsidRPr="008A0E32">
        <w:rPr>
          <w:rFonts w:ascii="Times New Roman" w:hAnsi="Times New Roman"/>
          <w:color w:val="000000"/>
          <w:sz w:val="24"/>
          <w:szCs w:val="24"/>
        </w:rPr>
        <w:t>II</w:t>
      </w:r>
      <w:r w:rsidRPr="008A0E32">
        <w:rPr>
          <w:rFonts w:ascii="Times New Roman" w:hAnsi="Times New Roman"/>
          <w:color w:val="000000"/>
          <w:sz w:val="24"/>
          <w:szCs w:val="24"/>
          <w:lang w:val="ru-RU"/>
        </w:rPr>
        <w:t>), марганца(</w:t>
      </w:r>
      <w:r w:rsidRPr="008A0E32">
        <w:rPr>
          <w:rFonts w:ascii="Times New Roman" w:hAnsi="Times New Roman"/>
          <w:color w:val="000000"/>
          <w:sz w:val="24"/>
          <w:szCs w:val="24"/>
        </w:rPr>
        <w:t>IV</w:t>
      </w:r>
      <w:r w:rsidRPr="008A0E32">
        <w:rPr>
          <w:rFonts w:ascii="Times New Roman" w:hAnsi="Times New Roman"/>
          <w:color w:val="000000"/>
          <w:sz w:val="24"/>
          <w:szCs w:val="24"/>
          <w:lang w:val="ru-RU"/>
        </w:rPr>
        <w:t>), марганца(</w:t>
      </w:r>
      <w:r w:rsidRPr="008A0E32">
        <w:rPr>
          <w:rFonts w:ascii="Times New Roman" w:hAnsi="Times New Roman"/>
          <w:color w:val="000000"/>
          <w:sz w:val="24"/>
          <w:szCs w:val="24"/>
        </w:rPr>
        <w:t>VI</w:t>
      </w:r>
      <w:r w:rsidRPr="008A0E32">
        <w:rPr>
          <w:rFonts w:ascii="Times New Roman" w:hAnsi="Times New Roman"/>
          <w:color w:val="000000"/>
          <w:sz w:val="24"/>
          <w:szCs w:val="24"/>
          <w:lang w:val="ru-RU"/>
        </w:rPr>
        <w:t>) и марганца(</w:t>
      </w:r>
      <w:r w:rsidRPr="008A0E32">
        <w:rPr>
          <w:rFonts w:ascii="Times New Roman" w:hAnsi="Times New Roman"/>
          <w:color w:val="000000"/>
          <w:sz w:val="24"/>
          <w:szCs w:val="24"/>
        </w:rPr>
        <w:t>VII</w:t>
      </w:r>
      <w:r w:rsidRPr="008A0E32">
        <w:rPr>
          <w:rFonts w:ascii="Times New Roman" w:hAnsi="Times New Roman"/>
          <w:color w:val="000000"/>
          <w:sz w:val="24"/>
          <w:szCs w:val="24"/>
          <w:lang w:val="ru-RU"/>
        </w:rPr>
        <w:t xml:space="preserve">). Перманганат калия, его окислительные свойства. </w:t>
      </w:r>
    </w:p>
    <w:p w14:paraId="2DF07676"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Физические и химические свойства железа и его соединений. Оксиды, гидроксиды и соли железа(</w:t>
      </w:r>
      <w:r w:rsidRPr="008A0E32">
        <w:rPr>
          <w:rFonts w:ascii="Times New Roman" w:hAnsi="Times New Roman"/>
          <w:color w:val="000000"/>
          <w:sz w:val="24"/>
          <w:szCs w:val="24"/>
        </w:rPr>
        <w:t>II</w:t>
      </w:r>
      <w:r w:rsidRPr="008A0E32">
        <w:rPr>
          <w:rFonts w:ascii="Times New Roman" w:hAnsi="Times New Roman"/>
          <w:color w:val="000000"/>
          <w:sz w:val="24"/>
          <w:szCs w:val="24"/>
          <w:lang w:val="ru-RU"/>
        </w:rPr>
        <w:t>) и железа(</w:t>
      </w:r>
      <w:r w:rsidRPr="008A0E32">
        <w:rPr>
          <w:rFonts w:ascii="Times New Roman" w:hAnsi="Times New Roman"/>
          <w:color w:val="000000"/>
          <w:sz w:val="24"/>
          <w:szCs w:val="24"/>
        </w:rPr>
        <w:t>III</w:t>
      </w:r>
      <w:r w:rsidRPr="008A0E32">
        <w:rPr>
          <w:rFonts w:ascii="Times New Roman" w:hAnsi="Times New Roman"/>
          <w:color w:val="000000"/>
          <w:sz w:val="24"/>
          <w:szCs w:val="24"/>
          <w:lang w:val="ru-RU"/>
        </w:rPr>
        <w:t>). Получение и применение железа и его сплавов.</w:t>
      </w:r>
    </w:p>
    <w:p w14:paraId="7CFD62CE"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Физические и химические свойства меди и её соединений. Получение и применение меди и её соединений.</w:t>
      </w:r>
    </w:p>
    <w:p w14:paraId="1FC48627"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14:paraId="515B4FD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14:paraId="37121A55"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Химия и жизнь.</w:t>
      </w:r>
    </w:p>
    <w:p w14:paraId="4C89100F"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14:paraId="4139FFD8"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Химия и здоровье человека. Лекарственные средства. Правила использования лекарственных препаратов. Роль химии в развитии медицины.</w:t>
      </w:r>
    </w:p>
    <w:p w14:paraId="6918C6A0"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Химия пищи: основные компоненты, пищевые добавки. Роль химии в обеспечении пищевой безопасности.</w:t>
      </w:r>
    </w:p>
    <w:p w14:paraId="7688DB10"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14:paraId="7B48E713"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Химия в строительстве: важнейшие строительные материалы (цемент, бетон). </w:t>
      </w:r>
    </w:p>
    <w:p w14:paraId="36D5C441"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lastRenderedPageBreak/>
        <w:t xml:space="preserve">Химия в сельском хозяйстве. Органические и минеральные удобрения. </w:t>
      </w:r>
    </w:p>
    <w:p w14:paraId="41D6D14C"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Современные конструкционные материалы, краски, стекло, керамика. Материалы для электроники. Нанотехнологии.</w:t>
      </w:r>
    </w:p>
    <w:p w14:paraId="692828B9"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Расчётные задачи.</w:t>
      </w:r>
    </w:p>
    <w:p w14:paraId="44AF326C"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14:paraId="102E44AF"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Межпредметные связи.</w:t>
      </w:r>
    </w:p>
    <w:p w14:paraId="5A0DB32E"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14:paraId="5A9FE219"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14:paraId="42B1B29F"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14:paraId="361E59ED"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14:paraId="456C9C9C"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География: минералы, горные породы, полезные ископаемые, топливо, ресурсы.</w:t>
      </w:r>
    </w:p>
    <w:p w14:paraId="72C0D965"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6B60F7E4" w14:textId="77777777" w:rsidR="0093441A" w:rsidRPr="008A0E32" w:rsidRDefault="0093441A">
      <w:pPr>
        <w:rPr>
          <w:sz w:val="24"/>
          <w:szCs w:val="24"/>
          <w:lang w:val="ru-RU"/>
        </w:rPr>
        <w:sectPr w:rsidR="0093441A" w:rsidRPr="008A0E32">
          <w:pgSz w:w="11906" w:h="16383"/>
          <w:pgMar w:top="1134" w:right="850" w:bottom="1134" w:left="1701" w:header="720" w:footer="720" w:gutter="0"/>
          <w:cols w:space="720"/>
        </w:sectPr>
      </w:pPr>
    </w:p>
    <w:p w14:paraId="0212DDF1" w14:textId="77777777" w:rsidR="0093441A" w:rsidRPr="008A0E32" w:rsidRDefault="00000000">
      <w:pPr>
        <w:spacing w:after="0" w:line="264" w:lineRule="auto"/>
        <w:ind w:left="120"/>
        <w:jc w:val="both"/>
        <w:rPr>
          <w:sz w:val="24"/>
          <w:szCs w:val="24"/>
          <w:lang w:val="ru-RU"/>
        </w:rPr>
      </w:pPr>
      <w:bookmarkStart w:id="8" w:name="block-2546059"/>
      <w:bookmarkEnd w:id="7"/>
      <w:r w:rsidRPr="008A0E32">
        <w:rPr>
          <w:rFonts w:ascii="Times New Roman" w:hAnsi="Times New Roman"/>
          <w:color w:val="000000"/>
          <w:sz w:val="24"/>
          <w:szCs w:val="24"/>
          <w:lang w:val="ru-RU"/>
        </w:rPr>
        <w:lastRenderedPageBreak/>
        <w:t>ПЛАНИРУЕМЫЕ РЕЗУЛЬТАТЫ ОСВОЕНИЯ ПРОГРАММЫ ПО ХИМИИ НА УГЛУБЛЕННОМ УРОВНЕ СРЕДНЕГО ОБЩЕГО ОБРАЗОВАНИЯ</w:t>
      </w:r>
    </w:p>
    <w:p w14:paraId="28D9209F" w14:textId="77777777" w:rsidR="0093441A" w:rsidRPr="008A0E32" w:rsidRDefault="0093441A">
      <w:pPr>
        <w:spacing w:after="0" w:line="264" w:lineRule="auto"/>
        <w:ind w:left="120"/>
        <w:jc w:val="both"/>
        <w:rPr>
          <w:sz w:val="24"/>
          <w:szCs w:val="24"/>
          <w:lang w:val="ru-RU"/>
        </w:rPr>
      </w:pPr>
    </w:p>
    <w:p w14:paraId="2CC544D7" w14:textId="77777777" w:rsidR="0093441A" w:rsidRPr="008A0E32" w:rsidRDefault="00000000">
      <w:pPr>
        <w:spacing w:after="0" w:line="264" w:lineRule="auto"/>
        <w:ind w:left="120"/>
        <w:jc w:val="both"/>
        <w:rPr>
          <w:sz w:val="24"/>
          <w:szCs w:val="24"/>
          <w:lang w:val="ru-RU"/>
        </w:rPr>
      </w:pPr>
      <w:r w:rsidRPr="008A0E32">
        <w:rPr>
          <w:rFonts w:ascii="Times New Roman" w:hAnsi="Times New Roman"/>
          <w:b/>
          <w:color w:val="000000"/>
          <w:sz w:val="24"/>
          <w:szCs w:val="24"/>
          <w:lang w:val="ru-RU"/>
        </w:rPr>
        <w:t>ЛИЧНОСТНЫЕ РЕЗУЛЬТАТЫ​</w:t>
      </w:r>
    </w:p>
    <w:p w14:paraId="26EEA4C1" w14:textId="77777777" w:rsidR="0093441A" w:rsidRPr="008A0E32" w:rsidRDefault="0093441A">
      <w:pPr>
        <w:spacing w:after="0" w:line="264" w:lineRule="auto"/>
        <w:ind w:left="120"/>
        <w:jc w:val="both"/>
        <w:rPr>
          <w:sz w:val="24"/>
          <w:szCs w:val="24"/>
          <w:lang w:val="ru-RU"/>
        </w:rPr>
      </w:pPr>
    </w:p>
    <w:p w14:paraId="2C333FE1"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14:paraId="45266451"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14:paraId="6CE35F80"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14:paraId="69D396CD"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1) гражданского воспитания</w:t>
      </w:r>
      <w:r w:rsidRPr="008A0E32">
        <w:rPr>
          <w:rFonts w:ascii="Times New Roman" w:hAnsi="Times New Roman"/>
          <w:color w:val="000000"/>
          <w:sz w:val="24"/>
          <w:szCs w:val="24"/>
          <w:lang w:val="ru-RU"/>
        </w:rPr>
        <w:t>:</w:t>
      </w:r>
    </w:p>
    <w:p w14:paraId="754D267D"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осознания обучающимися своих конституционных прав и обязанностей, уважения к закону и правопорядку;</w:t>
      </w:r>
    </w:p>
    <w:p w14:paraId="2BCA7875"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представления о социальных нормах и правилах межличностных отношений в коллективе; </w:t>
      </w:r>
    </w:p>
    <w:p w14:paraId="117BDB7A"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579F88EC"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способности понимать и принимать мотивы, намерения, логику и аргументы других при анализе различных видов учебной деятельности;</w:t>
      </w:r>
    </w:p>
    <w:p w14:paraId="1E54A904"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2) патриотического воспитания:</w:t>
      </w:r>
    </w:p>
    <w:p w14:paraId="30E4CBC8"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ценностного отношения к историческому и научному наследию отечественной химии; </w:t>
      </w:r>
    </w:p>
    <w:p w14:paraId="546A7C84"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14:paraId="1437AB06"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36A8BB34"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3) духовно-нравственного воспитания:</w:t>
      </w:r>
    </w:p>
    <w:p w14:paraId="0222924F"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нравственного сознания, этического поведения;</w:t>
      </w:r>
    </w:p>
    <w:p w14:paraId="0353A111"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3A56BDC7"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14:paraId="2CBB5966"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4) формирования культуры здоровья:</w:t>
      </w:r>
    </w:p>
    <w:p w14:paraId="2A6175A6"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77EB21BD"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lastRenderedPageBreak/>
        <w:t xml:space="preserve">соблюдения правил безопасного обращения с веществами в быту, повседневной жизни, в трудовой деятельности; </w:t>
      </w:r>
    </w:p>
    <w:p w14:paraId="127A57F5"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7A8D1510"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осознания последствий и неприятия вредных привычек (употребления алкоголя, наркотиков, курения);</w:t>
      </w:r>
    </w:p>
    <w:p w14:paraId="116DF675"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5) трудового воспитания:</w:t>
      </w:r>
    </w:p>
    <w:p w14:paraId="4294B2D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5D9E58E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установки на активное участие в решении практических задач социальной направленности (в рамках своего класса, школы); </w:t>
      </w:r>
    </w:p>
    <w:p w14:paraId="1EC615A7"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интереса к практическому изучению профессий различного рода, в том числе на основе применения предметных знаний по химии; </w:t>
      </w:r>
    </w:p>
    <w:p w14:paraId="303958D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уважения к труду, людям труда и результатам трудовой деятельности; </w:t>
      </w:r>
    </w:p>
    <w:p w14:paraId="23115020"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6A3B9B50"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6) экологического воспитания:</w:t>
      </w:r>
    </w:p>
    <w:p w14:paraId="0BC2350A"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экологически целесообразного отношения к природе как источнику существования жизни на Земле;</w:t>
      </w:r>
    </w:p>
    <w:p w14:paraId="34798678"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35286829"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осознания необходимости использования достижений химии для решения вопросов рационального природопользования;</w:t>
      </w:r>
    </w:p>
    <w:p w14:paraId="6A30BA1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6A5F21D3"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5EA17AF6"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7) ценности научного познания:</w:t>
      </w:r>
    </w:p>
    <w:p w14:paraId="73F70B00"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мировоззрения, соответствующего современному уровню развития науки и общественной практики; </w:t>
      </w:r>
    </w:p>
    <w:p w14:paraId="676E04D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02BBD604"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7B0E163D"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w:t>
      </w:r>
      <w:r w:rsidRPr="008A0E32">
        <w:rPr>
          <w:rFonts w:ascii="Times New Roman" w:hAnsi="Times New Roman"/>
          <w:color w:val="000000"/>
          <w:sz w:val="24"/>
          <w:szCs w:val="24"/>
          <w:lang w:val="ru-RU"/>
        </w:rPr>
        <w:lastRenderedPageBreak/>
        <w:t>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66782A9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способности самостоятельно использовать химические знания для решения проблем в реальных жизненных ситуациях;</w:t>
      </w:r>
    </w:p>
    <w:p w14:paraId="2B07643C"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интереса к познанию, исследовательской деятельности; </w:t>
      </w:r>
    </w:p>
    <w:p w14:paraId="559D292A"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09410228"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интереса к особенностям труда в различных сферах профессиональной деятельности.</w:t>
      </w:r>
    </w:p>
    <w:p w14:paraId="1DFC8077" w14:textId="77777777" w:rsidR="0093441A" w:rsidRPr="008A0E32" w:rsidRDefault="0093441A">
      <w:pPr>
        <w:spacing w:after="0"/>
        <w:ind w:left="120"/>
        <w:rPr>
          <w:sz w:val="24"/>
          <w:szCs w:val="24"/>
          <w:lang w:val="ru-RU"/>
        </w:rPr>
      </w:pPr>
    </w:p>
    <w:p w14:paraId="7AD91717" w14:textId="77777777" w:rsidR="0093441A" w:rsidRPr="008A0E32" w:rsidRDefault="00000000">
      <w:pPr>
        <w:spacing w:after="0"/>
        <w:ind w:left="120"/>
        <w:rPr>
          <w:sz w:val="24"/>
          <w:szCs w:val="24"/>
          <w:lang w:val="ru-RU"/>
        </w:rPr>
      </w:pPr>
      <w:r w:rsidRPr="008A0E32">
        <w:rPr>
          <w:rFonts w:ascii="Times New Roman" w:hAnsi="Times New Roman"/>
          <w:b/>
          <w:color w:val="000000"/>
          <w:sz w:val="24"/>
          <w:szCs w:val="24"/>
          <w:lang w:val="ru-RU"/>
        </w:rPr>
        <w:t>МЕТАПРЕДМЕТНЫЕ РЕЗУЛЬТАТЫ</w:t>
      </w:r>
    </w:p>
    <w:p w14:paraId="7557C098" w14:textId="77777777" w:rsidR="0093441A" w:rsidRPr="008A0E32" w:rsidRDefault="0093441A">
      <w:pPr>
        <w:spacing w:after="0"/>
        <w:ind w:left="120"/>
        <w:rPr>
          <w:sz w:val="24"/>
          <w:szCs w:val="24"/>
          <w:lang w:val="ru-RU"/>
        </w:rPr>
      </w:pPr>
    </w:p>
    <w:p w14:paraId="42846F25"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Метапредметные результаты освоения программы по химии на уровне среднего общего образования включают: </w:t>
      </w:r>
    </w:p>
    <w:p w14:paraId="6DA8B5E1"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7C5677F7"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14:paraId="1C45290E"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2444CE56"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14:paraId="7EAC8152" w14:textId="77777777" w:rsidR="0093441A" w:rsidRPr="008A0E32" w:rsidRDefault="0093441A">
      <w:pPr>
        <w:spacing w:after="0" w:line="264" w:lineRule="auto"/>
        <w:ind w:left="120"/>
        <w:rPr>
          <w:sz w:val="24"/>
          <w:szCs w:val="24"/>
          <w:lang w:val="ru-RU"/>
        </w:rPr>
      </w:pPr>
    </w:p>
    <w:p w14:paraId="3AEA1CF4" w14:textId="77777777" w:rsidR="0093441A" w:rsidRPr="008A0E32" w:rsidRDefault="00000000">
      <w:pPr>
        <w:spacing w:after="0" w:line="264" w:lineRule="auto"/>
        <w:ind w:left="120"/>
        <w:rPr>
          <w:sz w:val="24"/>
          <w:szCs w:val="24"/>
          <w:lang w:val="ru-RU"/>
        </w:rPr>
      </w:pPr>
      <w:r w:rsidRPr="008A0E32">
        <w:rPr>
          <w:rFonts w:ascii="Times New Roman" w:hAnsi="Times New Roman"/>
          <w:b/>
          <w:color w:val="000000"/>
          <w:sz w:val="24"/>
          <w:szCs w:val="24"/>
          <w:lang w:val="ru-RU"/>
        </w:rPr>
        <w:t>Познавательные универсальные учебные действия</w:t>
      </w:r>
    </w:p>
    <w:p w14:paraId="4265815A"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1) базовые логические действия:</w:t>
      </w:r>
    </w:p>
    <w:p w14:paraId="4B2022D3"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самостоятельно формулировать и актуализировать проблему, рассматривать её всесторонне; </w:t>
      </w:r>
    </w:p>
    <w:p w14:paraId="2AE4DD48"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2909EAD3"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7C82680E"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выбирать основания и критерии для классификации веществ и химических реакций;</w:t>
      </w:r>
    </w:p>
    <w:p w14:paraId="31DEE543"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устанавливать причинно-следственные связи между изучаемыми явлениями; </w:t>
      </w:r>
    </w:p>
    <w:p w14:paraId="4F0DFEB3"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66F0FE2E"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w:t>
      </w:r>
      <w:r w:rsidRPr="008A0E32">
        <w:rPr>
          <w:rFonts w:ascii="Times New Roman" w:hAnsi="Times New Roman"/>
          <w:color w:val="000000"/>
          <w:sz w:val="24"/>
          <w:szCs w:val="24"/>
          <w:lang w:val="ru-RU"/>
        </w:rPr>
        <w:lastRenderedPageBreak/>
        <w:t>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46540CC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2) базовые исследовательские действия:</w:t>
      </w:r>
    </w:p>
    <w:p w14:paraId="217B98AC"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владеть основами методов научного познания веществ и химических реакций;</w:t>
      </w:r>
    </w:p>
    <w:p w14:paraId="1D9CB88E"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2060F0A9"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41FD4B67"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2D427740"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3) работа с информацией:</w:t>
      </w:r>
    </w:p>
    <w:p w14:paraId="69E59B01"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28785D84"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2CA856DD"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приобретать опыт использования информационно-коммуникативных технологий и различных поисковых систем; </w:t>
      </w:r>
    </w:p>
    <w:p w14:paraId="511921D1"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самостоятельно выбирать оптимальную форму представления информации (схемы, графики, диаграммы, таблицы, рисунки и другие);</w:t>
      </w:r>
    </w:p>
    <w:p w14:paraId="4C333E58"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64EB93A1" w14:textId="77777777" w:rsidR="0093441A" w:rsidRPr="008A0E32" w:rsidRDefault="0093441A">
      <w:pPr>
        <w:spacing w:after="0"/>
        <w:ind w:left="120"/>
        <w:rPr>
          <w:sz w:val="24"/>
          <w:szCs w:val="24"/>
          <w:lang w:val="ru-RU"/>
        </w:rPr>
      </w:pPr>
    </w:p>
    <w:p w14:paraId="3C8B6347" w14:textId="77777777" w:rsidR="0093441A" w:rsidRPr="008A0E32" w:rsidRDefault="00000000">
      <w:pPr>
        <w:spacing w:after="0"/>
        <w:ind w:firstLine="600"/>
        <w:rPr>
          <w:sz w:val="24"/>
          <w:szCs w:val="24"/>
          <w:lang w:val="ru-RU"/>
        </w:rPr>
      </w:pPr>
      <w:r w:rsidRPr="008A0E32">
        <w:rPr>
          <w:rFonts w:ascii="Times New Roman" w:hAnsi="Times New Roman"/>
          <w:color w:val="000000"/>
          <w:sz w:val="24"/>
          <w:szCs w:val="24"/>
          <w:lang w:val="ru-RU"/>
        </w:rPr>
        <w:t>использовать знаково-символические средства наглядности.</w:t>
      </w:r>
    </w:p>
    <w:p w14:paraId="4A6C61D3" w14:textId="77777777" w:rsidR="0093441A" w:rsidRPr="008A0E32" w:rsidRDefault="0093441A">
      <w:pPr>
        <w:spacing w:after="0"/>
        <w:ind w:left="120"/>
        <w:rPr>
          <w:sz w:val="24"/>
          <w:szCs w:val="24"/>
          <w:lang w:val="ru-RU"/>
        </w:rPr>
      </w:pPr>
    </w:p>
    <w:p w14:paraId="3AF1BCFC" w14:textId="77777777" w:rsidR="0093441A" w:rsidRPr="008A0E32" w:rsidRDefault="0093441A">
      <w:pPr>
        <w:spacing w:after="0"/>
        <w:ind w:left="120"/>
        <w:rPr>
          <w:sz w:val="24"/>
          <w:szCs w:val="24"/>
          <w:lang w:val="ru-RU"/>
        </w:rPr>
      </w:pPr>
    </w:p>
    <w:p w14:paraId="66EBE783" w14:textId="77777777" w:rsidR="0093441A" w:rsidRPr="008A0E32" w:rsidRDefault="00000000">
      <w:pPr>
        <w:spacing w:after="0"/>
        <w:ind w:firstLine="600"/>
        <w:rPr>
          <w:sz w:val="24"/>
          <w:szCs w:val="24"/>
          <w:lang w:val="ru-RU"/>
        </w:rPr>
      </w:pPr>
      <w:r w:rsidRPr="008A0E32">
        <w:rPr>
          <w:rFonts w:ascii="Times New Roman" w:hAnsi="Times New Roman"/>
          <w:b/>
          <w:color w:val="000000"/>
          <w:sz w:val="24"/>
          <w:szCs w:val="24"/>
          <w:lang w:val="ru-RU"/>
        </w:rPr>
        <w:t>Коммуникативные универсальные учебные действия:</w:t>
      </w:r>
    </w:p>
    <w:p w14:paraId="031D6FE0" w14:textId="77777777" w:rsidR="0093441A" w:rsidRPr="008A0E32" w:rsidRDefault="0093441A">
      <w:pPr>
        <w:spacing w:after="0"/>
        <w:ind w:left="120"/>
        <w:rPr>
          <w:sz w:val="24"/>
          <w:szCs w:val="24"/>
          <w:lang w:val="ru-RU"/>
        </w:rPr>
      </w:pPr>
    </w:p>
    <w:p w14:paraId="1B598B57" w14:textId="77777777" w:rsidR="0093441A" w:rsidRPr="008A0E32" w:rsidRDefault="00000000">
      <w:pPr>
        <w:spacing w:after="0"/>
        <w:ind w:firstLine="600"/>
        <w:rPr>
          <w:sz w:val="24"/>
          <w:szCs w:val="24"/>
          <w:lang w:val="ru-RU"/>
        </w:rPr>
      </w:pPr>
      <w:r w:rsidRPr="008A0E32">
        <w:rPr>
          <w:rFonts w:ascii="Times New Roman" w:hAnsi="Times New Roman"/>
          <w:color w:val="000000"/>
          <w:sz w:val="24"/>
          <w:szCs w:val="24"/>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55434D77" w14:textId="77777777" w:rsidR="0093441A" w:rsidRPr="008A0E32" w:rsidRDefault="0093441A">
      <w:pPr>
        <w:spacing w:after="0"/>
        <w:ind w:left="120"/>
        <w:rPr>
          <w:sz w:val="24"/>
          <w:szCs w:val="24"/>
          <w:lang w:val="ru-RU"/>
        </w:rPr>
      </w:pPr>
    </w:p>
    <w:p w14:paraId="11FFBC4E"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1AE7A94C" w14:textId="77777777" w:rsidR="0093441A" w:rsidRPr="008A0E32" w:rsidRDefault="0093441A">
      <w:pPr>
        <w:spacing w:after="0"/>
        <w:ind w:left="120"/>
        <w:rPr>
          <w:sz w:val="24"/>
          <w:szCs w:val="24"/>
          <w:lang w:val="ru-RU"/>
        </w:rPr>
      </w:pPr>
    </w:p>
    <w:p w14:paraId="44567B7C" w14:textId="77777777" w:rsidR="0093441A" w:rsidRPr="008A0E32" w:rsidRDefault="0093441A">
      <w:pPr>
        <w:spacing w:after="0"/>
        <w:ind w:left="120"/>
        <w:rPr>
          <w:sz w:val="24"/>
          <w:szCs w:val="24"/>
          <w:lang w:val="ru-RU"/>
        </w:rPr>
      </w:pPr>
    </w:p>
    <w:p w14:paraId="44CC2AB3"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Регулятивные универсальные учебные действия:</w:t>
      </w:r>
    </w:p>
    <w:p w14:paraId="678EE905" w14:textId="77777777" w:rsidR="0093441A" w:rsidRPr="008A0E32" w:rsidRDefault="0093441A">
      <w:pPr>
        <w:spacing w:after="0" w:line="264" w:lineRule="auto"/>
        <w:ind w:left="120"/>
        <w:jc w:val="both"/>
        <w:rPr>
          <w:sz w:val="24"/>
          <w:szCs w:val="24"/>
          <w:lang w:val="ru-RU"/>
        </w:rPr>
      </w:pPr>
    </w:p>
    <w:p w14:paraId="708E5668"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1F95BBB6" w14:textId="77777777" w:rsidR="0093441A" w:rsidRPr="008A0E32" w:rsidRDefault="0093441A">
      <w:pPr>
        <w:spacing w:after="0"/>
        <w:ind w:left="120"/>
        <w:rPr>
          <w:sz w:val="24"/>
          <w:szCs w:val="24"/>
          <w:lang w:val="ru-RU"/>
        </w:rPr>
      </w:pPr>
    </w:p>
    <w:p w14:paraId="4E4EE63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осуществлять самоконтроль деятельности на основе самоанализа и самооценки.</w:t>
      </w:r>
    </w:p>
    <w:p w14:paraId="43E1E507"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ПРЕДМЕТНЫЕ РЕЗУЛЬТАТЫ</w:t>
      </w:r>
    </w:p>
    <w:p w14:paraId="4C1C27B7"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14:paraId="6F2C8014" w14:textId="77777777" w:rsidR="0093441A" w:rsidRPr="008A0E32" w:rsidRDefault="0093441A">
      <w:pPr>
        <w:spacing w:after="0" w:line="264" w:lineRule="auto"/>
        <w:ind w:left="120"/>
        <w:jc w:val="both"/>
        <w:rPr>
          <w:sz w:val="24"/>
          <w:szCs w:val="24"/>
          <w:lang w:val="ru-RU"/>
        </w:rPr>
      </w:pPr>
      <w:bookmarkStart w:id="9" w:name="_Toc139840030"/>
      <w:bookmarkEnd w:id="9"/>
    </w:p>
    <w:p w14:paraId="60C1BAF1"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b/>
          <w:color w:val="000000"/>
          <w:sz w:val="24"/>
          <w:szCs w:val="24"/>
          <w:lang w:val="ru-RU"/>
        </w:rPr>
        <w:t>11 КЛАСС</w:t>
      </w:r>
    </w:p>
    <w:p w14:paraId="032D9F46"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Предметные результаты освоения курса «Общая и неорганическая химия» отражают:</w:t>
      </w:r>
    </w:p>
    <w:p w14:paraId="0843ED3E"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30F10877"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sidRPr="008A0E32">
        <w:rPr>
          <w:rFonts w:ascii="Times New Roman" w:hAnsi="Times New Roman"/>
          <w:color w:val="000000"/>
          <w:sz w:val="24"/>
          <w:szCs w:val="24"/>
        </w:rPr>
        <w:t>s</w:t>
      </w: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p</w:t>
      </w: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d</w:t>
      </w:r>
      <w:r w:rsidRPr="008A0E32">
        <w:rPr>
          <w:rFonts w:ascii="Times New Roman" w:hAnsi="Times New Roman"/>
          <w:color w:val="000000"/>
          <w:sz w:val="24"/>
          <w:szCs w:val="24"/>
          <w:lang w:val="ru-RU"/>
        </w:rPr>
        <w:t xml:space="preserve">-атомные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w:t>
      </w:r>
      <w:r w:rsidRPr="008A0E32">
        <w:rPr>
          <w:rFonts w:ascii="Times New Roman" w:hAnsi="Times New Roman"/>
          <w:color w:val="000000"/>
          <w:sz w:val="24"/>
          <w:szCs w:val="24"/>
          <w:lang w:val="ru-RU"/>
        </w:rPr>
        <w:lastRenderedPageBreak/>
        <w:t>веществ в быту и практической деятельности человека, общих научных принципах химического производства;</w:t>
      </w:r>
    </w:p>
    <w:p w14:paraId="29DE9CC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5C307968"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sidRPr="008A0E32">
        <w:rPr>
          <w:rFonts w:ascii="Times New Roman" w:hAnsi="Times New Roman"/>
          <w:color w:val="000000"/>
          <w:sz w:val="24"/>
          <w:szCs w:val="24"/>
        </w:rPr>
        <w:t>IUPAC</w:t>
      </w:r>
      <w:r w:rsidRPr="008A0E32">
        <w:rPr>
          <w:rFonts w:ascii="Times New Roman" w:hAnsi="Times New Roman"/>
          <w:color w:val="000000"/>
          <w:sz w:val="24"/>
          <w:szCs w:val="24"/>
          <w:lang w:val="ru-RU"/>
        </w:rPr>
        <w:t>) и тривиальные названия отдельных веществ;</w:t>
      </w:r>
    </w:p>
    <w:p w14:paraId="4AAE7272"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14:paraId="2169518A"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14:paraId="6069D19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14:paraId="569B032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14:paraId="13D57CFD"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sidRPr="008A0E32">
        <w:rPr>
          <w:rFonts w:ascii="Times New Roman" w:hAnsi="Times New Roman"/>
          <w:color w:val="000000"/>
          <w:sz w:val="24"/>
          <w:szCs w:val="24"/>
        </w:rPr>
        <w:t>s</w:t>
      </w: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p</w:t>
      </w: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d</w:t>
      </w:r>
      <w:r w:rsidRPr="008A0E32">
        <w:rPr>
          <w:rFonts w:ascii="Times New Roman" w:hAnsi="Times New Roman"/>
          <w:color w:val="000000"/>
          <w:sz w:val="24"/>
          <w:szCs w:val="24"/>
          <w:lang w:val="ru-RU"/>
        </w:rPr>
        <w:t>-атомные орбитали», «основное и возбуждённое энергетические состояния атома»; объяснять</w:t>
      </w:r>
      <w:r w:rsidRPr="008A0E32">
        <w:rPr>
          <w:rFonts w:ascii="Times New Roman" w:hAnsi="Times New Roman"/>
          <w:i/>
          <w:color w:val="000000"/>
          <w:sz w:val="24"/>
          <w:szCs w:val="24"/>
          <w:lang w:val="ru-RU"/>
        </w:rPr>
        <w:t xml:space="preserve"> </w:t>
      </w:r>
      <w:r w:rsidRPr="008A0E32">
        <w:rPr>
          <w:rFonts w:ascii="Times New Roman" w:hAnsi="Times New Roman"/>
          <w:color w:val="000000"/>
          <w:sz w:val="24"/>
          <w:szCs w:val="24"/>
          <w:lang w:val="ru-RU"/>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14:paraId="0028ACC3"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337866D1"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14:paraId="2D0D3FB0"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14:paraId="70510A0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14:paraId="6FFB304B"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lastRenderedPageBreak/>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14:paraId="1278A775"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14:paraId="39BCF0DF"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14:paraId="20716BC9"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sidRPr="008A0E32">
        <w:rPr>
          <w:rFonts w:ascii="Times New Roman" w:hAnsi="Times New Roman"/>
          <w:i/>
          <w:color w:val="000000"/>
          <w:sz w:val="24"/>
          <w:szCs w:val="24"/>
          <w:lang w:val="ru-RU"/>
        </w:rPr>
        <w:t xml:space="preserve"> </w:t>
      </w:r>
      <w:r w:rsidRPr="008A0E32">
        <w:rPr>
          <w:rFonts w:ascii="Times New Roman" w:hAnsi="Times New Roman"/>
          <w:color w:val="000000"/>
          <w:sz w:val="24"/>
          <w:szCs w:val="24"/>
          <w:lang w:val="ru-RU"/>
        </w:rPr>
        <w:t>их достоверность;</w:t>
      </w:r>
    </w:p>
    <w:p w14:paraId="3A40D084"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14:paraId="638C3144" w14:textId="77777777" w:rsidR="0093441A" w:rsidRPr="008A0E32" w:rsidRDefault="00000000">
      <w:pPr>
        <w:spacing w:after="0" w:line="264" w:lineRule="auto"/>
        <w:ind w:firstLine="600"/>
        <w:jc w:val="both"/>
        <w:rPr>
          <w:sz w:val="24"/>
          <w:szCs w:val="24"/>
          <w:lang w:val="ru-RU"/>
        </w:rPr>
      </w:pPr>
      <w:r w:rsidRPr="008A0E32">
        <w:rPr>
          <w:rFonts w:ascii="Times New Roman" w:hAnsi="Times New Roman"/>
          <w:color w:val="000000"/>
          <w:sz w:val="24"/>
          <w:szCs w:val="24"/>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sidRPr="008A0E32">
        <w:rPr>
          <w:rFonts w:ascii="Times New Roman" w:hAnsi="Times New Roman"/>
          <w:i/>
          <w:color w:val="000000"/>
          <w:sz w:val="24"/>
          <w:szCs w:val="24"/>
          <w:lang w:val="ru-RU"/>
        </w:rPr>
        <w:t xml:space="preserve"> </w:t>
      </w:r>
      <w:r w:rsidRPr="008A0E32">
        <w:rPr>
          <w:rFonts w:ascii="Times New Roman" w:hAnsi="Times New Roman"/>
          <w:color w:val="000000"/>
          <w:sz w:val="24"/>
          <w:szCs w:val="24"/>
          <w:lang w:val="ru-RU"/>
        </w:rPr>
        <w:t>химическую информацию, перерабатывать</w:t>
      </w:r>
      <w:r w:rsidRPr="008A0E32">
        <w:rPr>
          <w:rFonts w:ascii="Times New Roman" w:hAnsi="Times New Roman"/>
          <w:i/>
          <w:color w:val="000000"/>
          <w:sz w:val="24"/>
          <w:szCs w:val="24"/>
          <w:lang w:val="ru-RU"/>
        </w:rPr>
        <w:t xml:space="preserve"> </w:t>
      </w:r>
      <w:r w:rsidRPr="008A0E32">
        <w:rPr>
          <w:rFonts w:ascii="Times New Roman" w:hAnsi="Times New Roman"/>
          <w:color w:val="000000"/>
          <w:sz w:val="24"/>
          <w:szCs w:val="24"/>
          <w:lang w:val="ru-RU"/>
        </w:rPr>
        <w:t>её и использовать</w:t>
      </w:r>
      <w:r w:rsidRPr="008A0E32">
        <w:rPr>
          <w:rFonts w:ascii="Times New Roman" w:hAnsi="Times New Roman"/>
          <w:i/>
          <w:color w:val="000000"/>
          <w:sz w:val="24"/>
          <w:szCs w:val="24"/>
          <w:lang w:val="ru-RU"/>
        </w:rPr>
        <w:t xml:space="preserve"> </w:t>
      </w:r>
      <w:r w:rsidRPr="008A0E32">
        <w:rPr>
          <w:rFonts w:ascii="Times New Roman" w:hAnsi="Times New Roman"/>
          <w:color w:val="000000"/>
          <w:sz w:val="24"/>
          <w:szCs w:val="24"/>
          <w:lang w:val="ru-RU"/>
        </w:rPr>
        <w:t>в соответствии с поставленной учебной задачей.</w:t>
      </w:r>
    </w:p>
    <w:p w14:paraId="144AEB54" w14:textId="77777777" w:rsidR="0093441A" w:rsidRPr="008A0E32" w:rsidRDefault="0093441A">
      <w:pPr>
        <w:rPr>
          <w:sz w:val="24"/>
          <w:szCs w:val="24"/>
          <w:lang w:val="ru-RU"/>
        </w:rPr>
        <w:sectPr w:rsidR="0093441A" w:rsidRPr="008A0E32">
          <w:pgSz w:w="11906" w:h="16383"/>
          <w:pgMar w:top="1134" w:right="850" w:bottom="1134" w:left="1701" w:header="720" w:footer="720" w:gutter="0"/>
          <w:cols w:space="720"/>
        </w:sectPr>
      </w:pPr>
    </w:p>
    <w:p w14:paraId="3FF8B7EC" w14:textId="35432B57" w:rsidR="0093441A" w:rsidRPr="008A0E32" w:rsidRDefault="00000000">
      <w:pPr>
        <w:spacing w:after="0"/>
        <w:ind w:left="120"/>
        <w:rPr>
          <w:sz w:val="24"/>
          <w:szCs w:val="24"/>
        </w:rPr>
      </w:pPr>
      <w:bookmarkStart w:id="10" w:name="block-2546061"/>
      <w:bookmarkEnd w:id="8"/>
      <w:r w:rsidRPr="008A0E32">
        <w:rPr>
          <w:rFonts w:ascii="Times New Roman" w:hAnsi="Times New Roman"/>
          <w:b/>
          <w:color w:val="000000"/>
          <w:sz w:val="24"/>
          <w:szCs w:val="24"/>
        </w:rPr>
        <w:lastRenderedPageBreak/>
        <w:t>11</w:t>
      </w:r>
      <w:r w:rsidR="008A0E32">
        <w:rPr>
          <w:rFonts w:ascii="Times New Roman" w:hAnsi="Times New Roman"/>
          <w:b/>
          <w:color w:val="000000"/>
          <w:sz w:val="24"/>
          <w:szCs w:val="24"/>
          <w:lang w:val="ru-RU"/>
        </w:rPr>
        <w:t>-Б</w:t>
      </w:r>
      <w:r w:rsidRPr="008A0E32">
        <w:rPr>
          <w:rFonts w:ascii="Times New Roman" w:hAnsi="Times New Roman"/>
          <w:b/>
          <w:color w:val="000000"/>
          <w:sz w:val="24"/>
          <w:szCs w:val="24"/>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0"/>
        <w:gridCol w:w="4446"/>
        <w:gridCol w:w="1610"/>
        <w:gridCol w:w="1841"/>
        <w:gridCol w:w="1910"/>
        <w:gridCol w:w="2785"/>
      </w:tblGrid>
      <w:tr w:rsidR="0093441A" w:rsidRPr="008A0E32" w14:paraId="7DBC7077" w14:textId="77777777">
        <w:trPr>
          <w:trHeight w:val="144"/>
          <w:tblCellSpacing w:w="20" w:type="nil"/>
        </w:trPr>
        <w:tc>
          <w:tcPr>
            <w:tcW w:w="529" w:type="dxa"/>
            <w:vMerge w:val="restart"/>
            <w:tcMar>
              <w:top w:w="50" w:type="dxa"/>
              <w:left w:w="100" w:type="dxa"/>
            </w:tcMar>
            <w:vAlign w:val="center"/>
          </w:tcPr>
          <w:p w14:paraId="43B4BA5E" w14:textId="77777777" w:rsidR="0093441A" w:rsidRPr="008A0E32" w:rsidRDefault="00000000">
            <w:pPr>
              <w:spacing w:after="0"/>
              <w:ind w:left="135"/>
              <w:rPr>
                <w:sz w:val="24"/>
                <w:szCs w:val="24"/>
              </w:rPr>
            </w:pPr>
            <w:r w:rsidRPr="008A0E32">
              <w:rPr>
                <w:rFonts w:ascii="Times New Roman" w:hAnsi="Times New Roman"/>
                <w:b/>
                <w:color w:val="000000"/>
                <w:sz w:val="24"/>
                <w:szCs w:val="24"/>
              </w:rPr>
              <w:t xml:space="preserve">№ п/п </w:t>
            </w:r>
          </w:p>
          <w:p w14:paraId="075E75A1" w14:textId="77777777" w:rsidR="0093441A" w:rsidRPr="008A0E32" w:rsidRDefault="0093441A">
            <w:pPr>
              <w:spacing w:after="0"/>
              <w:ind w:left="135"/>
              <w:rPr>
                <w:sz w:val="24"/>
                <w:szCs w:val="24"/>
              </w:rPr>
            </w:pPr>
          </w:p>
        </w:tc>
        <w:tc>
          <w:tcPr>
            <w:tcW w:w="2464" w:type="dxa"/>
            <w:vMerge w:val="restart"/>
            <w:tcMar>
              <w:top w:w="50" w:type="dxa"/>
              <w:left w:w="100" w:type="dxa"/>
            </w:tcMar>
            <w:vAlign w:val="center"/>
          </w:tcPr>
          <w:p w14:paraId="4DD34DEC" w14:textId="77777777" w:rsidR="0093441A" w:rsidRPr="008A0E32" w:rsidRDefault="00000000">
            <w:pPr>
              <w:spacing w:after="0"/>
              <w:ind w:left="135"/>
              <w:rPr>
                <w:sz w:val="24"/>
                <w:szCs w:val="24"/>
              </w:rPr>
            </w:pPr>
            <w:r w:rsidRPr="008A0E32">
              <w:rPr>
                <w:rFonts w:ascii="Times New Roman" w:hAnsi="Times New Roman"/>
                <w:b/>
                <w:color w:val="000000"/>
                <w:sz w:val="24"/>
                <w:szCs w:val="24"/>
              </w:rPr>
              <w:t xml:space="preserve">Наименование разделов и тем программы </w:t>
            </w:r>
          </w:p>
          <w:p w14:paraId="3E61258F" w14:textId="77777777" w:rsidR="0093441A" w:rsidRPr="008A0E32" w:rsidRDefault="0093441A">
            <w:pPr>
              <w:spacing w:after="0"/>
              <w:ind w:left="135"/>
              <w:rPr>
                <w:sz w:val="24"/>
                <w:szCs w:val="24"/>
              </w:rPr>
            </w:pPr>
          </w:p>
        </w:tc>
        <w:tc>
          <w:tcPr>
            <w:tcW w:w="0" w:type="auto"/>
            <w:gridSpan w:val="3"/>
            <w:tcMar>
              <w:top w:w="50" w:type="dxa"/>
              <w:left w:w="100" w:type="dxa"/>
            </w:tcMar>
            <w:vAlign w:val="center"/>
          </w:tcPr>
          <w:p w14:paraId="2FEABC16" w14:textId="77777777" w:rsidR="0093441A" w:rsidRPr="008A0E32" w:rsidRDefault="00000000">
            <w:pPr>
              <w:spacing w:after="0"/>
              <w:rPr>
                <w:sz w:val="24"/>
                <w:szCs w:val="24"/>
              </w:rPr>
            </w:pPr>
            <w:r w:rsidRPr="008A0E32">
              <w:rPr>
                <w:rFonts w:ascii="Times New Roman" w:hAnsi="Times New Roman"/>
                <w:b/>
                <w:color w:val="000000"/>
                <w:sz w:val="24"/>
                <w:szCs w:val="24"/>
              </w:rPr>
              <w:t>Количество часов</w:t>
            </w:r>
          </w:p>
        </w:tc>
        <w:tc>
          <w:tcPr>
            <w:tcW w:w="2789" w:type="dxa"/>
            <w:vMerge w:val="restart"/>
            <w:tcMar>
              <w:top w:w="50" w:type="dxa"/>
              <w:left w:w="100" w:type="dxa"/>
            </w:tcMar>
            <w:vAlign w:val="center"/>
          </w:tcPr>
          <w:p w14:paraId="5B3E695D" w14:textId="77777777" w:rsidR="0093441A" w:rsidRPr="008A0E32" w:rsidRDefault="00000000">
            <w:pPr>
              <w:spacing w:after="0"/>
              <w:ind w:left="135"/>
              <w:rPr>
                <w:sz w:val="24"/>
                <w:szCs w:val="24"/>
              </w:rPr>
            </w:pPr>
            <w:r w:rsidRPr="008A0E32">
              <w:rPr>
                <w:rFonts w:ascii="Times New Roman" w:hAnsi="Times New Roman"/>
                <w:b/>
                <w:color w:val="000000"/>
                <w:sz w:val="24"/>
                <w:szCs w:val="24"/>
              </w:rPr>
              <w:t xml:space="preserve">Электронные (цифровые) образовательные ресурсы </w:t>
            </w:r>
          </w:p>
          <w:p w14:paraId="045CF8AB" w14:textId="77777777" w:rsidR="0093441A" w:rsidRPr="008A0E32" w:rsidRDefault="0093441A">
            <w:pPr>
              <w:spacing w:after="0"/>
              <w:ind w:left="135"/>
              <w:rPr>
                <w:sz w:val="24"/>
                <w:szCs w:val="24"/>
              </w:rPr>
            </w:pPr>
          </w:p>
        </w:tc>
      </w:tr>
      <w:tr w:rsidR="0093441A" w:rsidRPr="008A0E32" w14:paraId="0F33330E" w14:textId="77777777">
        <w:trPr>
          <w:trHeight w:val="144"/>
          <w:tblCellSpacing w:w="20" w:type="nil"/>
        </w:trPr>
        <w:tc>
          <w:tcPr>
            <w:tcW w:w="0" w:type="auto"/>
            <w:vMerge/>
            <w:tcBorders>
              <w:top w:val="nil"/>
            </w:tcBorders>
            <w:tcMar>
              <w:top w:w="50" w:type="dxa"/>
              <w:left w:w="100" w:type="dxa"/>
            </w:tcMar>
          </w:tcPr>
          <w:p w14:paraId="413375D9" w14:textId="77777777" w:rsidR="0093441A" w:rsidRPr="008A0E32" w:rsidRDefault="0093441A">
            <w:pPr>
              <w:rPr>
                <w:sz w:val="24"/>
                <w:szCs w:val="24"/>
              </w:rPr>
            </w:pPr>
          </w:p>
        </w:tc>
        <w:tc>
          <w:tcPr>
            <w:tcW w:w="0" w:type="auto"/>
            <w:vMerge/>
            <w:tcBorders>
              <w:top w:val="nil"/>
            </w:tcBorders>
            <w:tcMar>
              <w:top w:w="50" w:type="dxa"/>
              <w:left w:w="100" w:type="dxa"/>
            </w:tcMar>
          </w:tcPr>
          <w:p w14:paraId="6E3CDFF8" w14:textId="77777777" w:rsidR="0093441A" w:rsidRPr="008A0E32" w:rsidRDefault="0093441A">
            <w:pPr>
              <w:rPr>
                <w:sz w:val="24"/>
                <w:szCs w:val="24"/>
              </w:rPr>
            </w:pPr>
          </w:p>
        </w:tc>
        <w:tc>
          <w:tcPr>
            <w:tcW w:w="1028" w:type="dxa"/>
            <w:tcMar>
              <w:top w:w="50" w:type="dxa"/>
              <w:left w:w="100" w:type="dxa"/>
            </w:tcMar>
            <w:vAlign w:val="center"/>
          </w:tcPr>
          <w:p w14:paraId="30691AA4" w14:textId="77777777" w:rsidR="0093441A" w:rsidRPr="008A0E32" w:rsidRDefault="00000000">
            <w:pPr>
              <w:spacing w:after="0"/>
              <w:ind w:left="135"/>
              <w:rPr>
                <w:sz w:val="24"/>
                <w:szCs w:val="24"/>
              </w:rPr>
            </w:pPr>
            <w:r w:rsidRPr="008A0E32">
              <w:rPr>
                <w:rFonts w:ascii="Times New Roman" w:hAnsi="Times New Roman"/>
                <w:b/>
                <w:color w:val="000000"/>
                <w:sz w:val="24"/>
                <w:szCs w:val="24"/>
              </w:rPr>
              <w:t xml:space="preserve">Всего </w:t>
            </w:r>
          </w:p>
          <w:p w14:paraId="4B2FCEA2" w14:textId="77777777" w:rsidR="0093441A" w:rsidRPr="008A0E32" w:rsidRDefault="0093441A">
            <w:pPr>
              <w:spacing w:after="0"/>
              <w:ind w:left="135"/>
              <w:rPr>
                <w:sz w:val="24"/>
                <w:szCs w:val="24"/>
              </w:rPr>
            </w:pPr>
          </w:p>
        </w:tc>
        <w:tc>
          <w:tcPr>
            <w:tcW w:w="1759" w:type="dxa"/>
            <w:tcMar>
              <w:top w:w="50" w:type="dxa"/>
              <w:left w:w="100" w:type="dxa"/>
            </w:tcMar>
            <w:vAlign w:val="center"/>
          </w:tcPr>
          <w:p w14:paraId="0416FA84" w14:textId="77777777" w:rsidR="0093441A" w:rsidRPr="008A0E32" w:rsidRDefault="00000000">
            <w:pPr>
              <w:spacing w:after="0"/>
              <w:ind w:left="135"/>
              <w:rPr>
                <w:sz w:val="24"/>
                <w:szCs w:val="24"/>
              </w:rPr>
            </w:pPr>
            <w:r w:rsidRPr="008A0E32">
              <w:rPr>
                <w:rFonts w:ascii="Times New Roman" w:hAnsi="Times New Roman"/>
                <w:b/>
                <w:color w:val="000000"/>
                <w:sz w:val="24"/>
                <w:szCs w:val="24"/>
              </w:rPr>
              <w:t xml:space="preserve">Контрольные работы </w:t>
            </w:r>
          </w:p>
          <w:p w14:paraId="00954F62" w14:textId="77777777" w:rsidR="0093441A" w:rsidRPr="008A0E32" w:rsidRDefault="0093441A">
            <w:pPr>
              <w:spacing w:after="0"/>
              <w:ind w:left="135"/>
              <w:rPr>
                <w:sz w:val="24"/>
                <w:szCs w:val="24"/>
              </w:rPr>
            </w:pPr>
          </w:p>
        </w:tc>
        <w:tc>
          <w:tcPr>
            <w:tcW w:w="1841" w:type="dxa"/>
            <w:tcMar>
              <w:top w:w="50" w:type="dxa"/>
              <w:left w:w="100" w:type="dxa"/>
            </w:tcMar>
            <w:vAlign w:val="center"/>
          </w:tcPr>
          <w:p w14:paraId="7B130344" w14:textId="77777777" w:rsidR="0093441A" w:rsidRPr="008A0E32" w:rsidRDefault="00000000">
            <w:pPr>
              <w:spacing w:after="0"/>
              <w:ind w:left="135"/>
              <w:rPr>
                <w:sz w:val="24"/>
                <w:szCs w:val="24"/>
              </w:rPr>
            </w:pPr>
            <w:r w:rsidRPr="008A0E32">
              <w:rPr>
                <w:rFonts w:ascii="Times New Roman" w:hAnsi="Times New Roman"/>
                <w:b/>
                <w:color w:val="000000"/>
                <w:sz w:val="24"/>
                <w:szCs w:val="24"/>
              </w:rPr>
              <w:t xml:space="preserve">Практические работы </w:t>
            </w:r>
          </w:p>
          <w:p w14:paraId="23714F67" w14:textId="77777777" w:rsidR="0093441A" w:rsidRPr="008A0E32" w:rsidRDefault="0093441A">
            <w:pPr>
              <w:spacing w:after="0"/>
              <w:ind w:left="135"/>
              <w:rPr>
                <w:sz w:val="24"/>
                <w:szCs w:val="24"/>
              </w:rPr>
            </w:pPr>
          </w:p>
        </w:tc>
        <w:tc>
          <w:tcPr>
            <w:tcW w:w="0" w:type="auto"/>
            <w:vMerge/>
            <w:tcBorders>
              <w:top w:val="nil"/>
            </w:tcBorders>
            <w:tcMar>
              <w:top w:w="50" w:type="dxa"/>
              <w:left w:w="100" w:type="dxa"/>
            </w:tcMar>
          </w:tcPr>
          <w:p w14:paraId="4CFFDFA2" w14:textId="77777777" w:rsidR="0093441A" w:rsidRPr="008A0E32" w:rsidRDefault="0093441A">
            <w:pPr>
              <w:rPr>
                <w:sz w:val="24"/>
                <w:szCs w:val="24"/>
              </w:rPr>
            </w:pPr>
          </w:p>
        </w:tc>
      </w:tr>
      <w:tr w:rsidR="0093441A" w:rsidRPr="008A0E32" w14:paraId="6AC70B6E" w14:textId="77777777">
        <w:trPr>
          <w:trHeight w:val="144"/>
          <w:tblCellSpacing w:w="20" w:type="nil"/>
        </w:trPr>
        <w:tc>
          <w:tcPr>
            <w:tcW w:w="0" w:type="auto"/>
            <w:gridSpan w:val="6"/>
            <w:tcMar>
              <w:top w:w="50" w:type="dxa"/>
              <w:left w:w="100" w:type="dxa"/>
            </w:tcMar>
            <w:vAlign w:val="center"/>
          </w:tcPr>
          <w:p w14:paraId="3A3A5476" w14:textId="77777777" w:rsidR="0093441A" w:rsidRPr="008A0E32" w:rsidRDefault="00000000">
            <w:pPr>
              <w:spacing w:after="0"/>
              <w:ind w:left="135"/>
              <w:rPr>
                <w:sz w:val="24"/>
                <w:szCs w:val="24"/>
              </w:rPr>
            </w:pPr>
            <w:r w:rsidRPr="008A0E32">
              <w:rPr>
                <w:rFonts w:ascii="Times New Roman" w:hAnsi="Times New Roman"/>
                <w:b/>
                <w:color w:val="000000"/>
                <w:sz w:val="24"/>
                <w:szCs w:val="24"/>
              </w:rPr>
              <w:t>Раздел 1.</w:t>
            </w:r>
            <w:r w:rsidRPr="008A0E32">
              <w:rPr>
                <w:rFonts w:ascii="Times New Roman" w:hAnsi="Times New Roman"/>
                <w:color w:val="000000"/>
                <w:sz w:val="24"/>
                <w:szCs w:val="24"/>
              </w:rPr>
              <w:t xml:space="preserve"> </w:t>
            </w:r>
            <w:r w:rsidRPr="008A0E32">
              <w:rPr>
                <w:rFonts w:ascii="Times New Roman" w:hAnsi="Times New Roman"/>
                <w:b/>
                <w:color w:val="000000"/>
                <w:sz w:val="24"/>
                <w:szCs w:val="24"/>
              </w:rPr>
              <w:t>Теоретические основы химии</w:t>
            </w:r>
          </w:p>
        </w:tc>
      </w:tr>
      <w:tr w:rsidR="0093441A" w:rsidRPr="008A0E32" w14:paraId="33ACB1D6" w14:textId="77777777">
        <w:trPr>
          <w:trHeight w:val="144"/>
          <w:tblCellSpacing w:w="20" w:type="nil"/>
        </w:trPr>
        <w:tc>
          <w:tcPr>
            <w:tcW w:w="529" w:type="dxa"/>
            <w:tcMar>
              <w:top w:w="50" w:type="dxa"/>
              <w:left w:w="100" w:type="dxa"/>
            </w:tcMar>
            <w:vAlign w:val="center"/>
          </w:tcPr>
          <w:p w14:paraId="710E6F9F" w14:textId="77777777" w:rsidR="0093441A" w:rsidRPr="008A0E32" w:rsidRDefault="00000000">
            <w:pPr>
              <w:spacing w:after="0"/>
              <w:rPr>
                <w:sz w:val="24"/>
                <w:szCs w:val="24"/>
              </w:rPr>
            </w:pPr>
            <w:r w:rsidRPr="008A0E32">
              <w:rPr>
                <w:rFonts w:ascii="Times New Roman" w:hAnsi="Times New Roman"/>
                <w:color w:val="000000"/>
                <w:sz w:val="24"/>
                <w:szCs w:val="24"/>
              </w:rPr>
              <w:t>1.1</w:t>
            </w:r>
          </w:p>
        </w:tc>
        <w:tc>
          <w:tcPr>
            <w:tcW w:w="2464" w:type="dxa"/>
            <w:tcMar>
              <w:top w:w="50" w:type="dxa"/>
              <w:left w:w="100" w:type="dxa"/>
            </w:tcMar>
            <w:vAlign w:val="center"/>
          </w:tcPr>
          <w:p w14:paraId="51DD1FEC" w14:textId="77777777" w:rsidR="0093441A" w:rsidRPr="008A0E32" w:rsidRDefault="00000000">
            <w:pPr>
              <w:spacing w:after="0"/>
              <w:ind w:left="135"/>
              <w:rPr>
                <w:sz w:val="24"/>
                <w:szCs w:val="24"/>
                <w:lang w:val="ru-RU"/>
              </w:rPr>
            </w:pPr>
            <w:r w:rsidRPr="008A0E32">
              <w:rPr>
                <w:rFonts w:ascii="Times New Roman" w:hAnsi="Times New Roman"/>
                <w:color w:val="000000"/>
                <w:sz w:val="24"/>
                <w:szCs w:val="24"/>
                <w:lang w:val="ru-RU"/>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14:paraId="2B1E6FA3"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9 </w:t>
            </w:r>
          </w:p>
        </w:tc>
        <w:tc>
          <w:tcPr>
            <w:tcW w:w="1759" w:type="dxa"/>
            <w:tcMar>
              <w:top w:w="50" w:type="dxa"/>
              <w:left w:w="100" w:type="dxa"/>
            </w:tcMar>
            <w:vAlign w:val="center"/>
          </w:tcPr>
          <w:p w14:paraId="49AD7DF5" w14:textId="77777777" w:rsidR="0093441A" w:rsidRPr="008A0E32" w:rsidRDefault="0093441A">
            <w:pPr>
              <w:spacing w:after="0"/>
              <w:ind w:left="135"/>
              <w:jc w:val="center"/>
              <w:rPr>
                <w:sz w:val="24"/>
                <w:szCs w:val="24"/>
              </w:rPr>
            </w:pPr>
          </w:p>
        </w:tc>
        <w:tc>
          <w:tcPr>
            <w:tcW w:w="1841" w:type="dxa"/>
            <w:tcMar>
              <w:top w:w="50" w:type="dxa"/>
              <w:left w:w="100" w:type="dxa"/>
            </w:tcMar>
            <w:vAlign w:val="center"/>
          </w:tcPr>
          <w:p w14:paraId="1FC5ED42" w14:textId="77777777" w:rsidR="0093441A" w:rsidRPr="008A0E32" w:rsidRDefault="0093441A">
            <w:pPr>
              <w:spacing w:after="0"/>
              <w:ind w:left="135"/>
              <w:jc w:val="center"/>
              <w:rPr>
                <w:sz w:val="24"/>
                <w:szCs w:val="24"/>
              </w:rPr>
            </w:pPr>
          </w:p>
        </w:tc>
        <w:tc>
          <w:tcPr>
            <w:tcW w:w="2789" w:type="dxa"/>
            <w:tcMar>
              <w:top w:w="50" w:type="dxa"/>
              <w:left w:w="100" w:type="dxa"/>
            </w:tcMar>
            <w:vAlign w:val="center"/>
          </w:tcPr>
          <w:p w14:paraId="072BBADF" w14:textId="77777777" w:rsidR="0093441A" w:rsidRPr="008A0E32" w:rsidRDefault="0093441A">
            <w:pPr>
              <w:spacing w:after="0"/>
              <w:ind w:left="135"/>
              <w:rPr>
                <w:sz w:val="24"/>
                <w:szCs w:val="24"/>
              </w:rPr>
            </w:pPr>
          </w:p>
        </w:tc>
      </w:tr>
      <w:tr w:rsidR="0093441A" w:rsidRPr="008A0E32" w14:paraId="60AF9186" w14:textId="77777777">
        <w:trPr>
          <w:trHeight w:val="144"/>
          <w:tblCellSpacing w:w="20" w:type="nil"/>
        </w:trPr>
        <w:tc>
          <w:tcPr>
            <w:tcW w:w="529" w:type="dxa"/>
            <w:tcMar>
              <w:top w:w="50" w:type="dxa"/>
              <w:left w:w="100" w:type="dxa"/>
            </w:tcMar>
            <w:vAlign w:val="center"/>
          </w:tcPr>
          <w:p w14:paraId="032F3AC2" w14:textId="77777777" w:rsidR="0093441A" w:rsidRPr="008A0E32" w:rsidRDefault="00000000">
            <w:pPr>
              <w:spacing w:after="0"/>
              <w:rPr>
                <w:sz w:val="24"/>
                <w:szCs w:val="24"/>
              </w:rPr>
            </w:pPr>
            <w:r w:rsidRPr="008A0E32">
              <w:rPr>
                <w:rFonts w:ascii="Times New Roman" w:hAnsi="Times New Roman"/>
                <w:color w:val="000000"/>
                <w:sz w:val="24"/>
                <w:szCs w:val="24"/>
              </w:rPr>
              <w:t>1.2</w:t>
            </w:r>
          </w:p>
        </w:tc>
        <w:tc>
          <w:tcPr>
            <w:tcW w:w="2464" w:type="dxa"/>
            <w:tcMar>
              <w:top w:w="50" w:type="dxa"/>
              <w:left w:w="100" w:type="dxa"/>
            </w:tcMar>
            <w:vAlign w:val="center"/>
          </w:tcPr>
          <w:p w14:paraId="45EDDA0D" w14:textId="77777777" w:rsidR="0093441A" w:rsidRPr="008A0E32" w:rsidRDefault="00000000">
            <w:pPr>
              <w:spacing w:after="0"/>
              <w:ind w:left="135"/>
              <w:rPr>
                <w:sz w:val="24"/>
                <w:szCs w:val="24"/>
              </w:rPr>
            </w:pPr>
            <w:r w:rsidRPr="008A0E32">
              <w:rPr>
                <w:rFonts w:ascii="Times New Roman" w:hAnsi="Times New Roman"/>
                <w:color w:val="000000"/>
                <w:sz w:val="24"/>
                <w:szCs w:val="24"/>
              </w:rPr>
              <w:t>Строение вещества. Многообразие веществ</w:t>
            </w:r>
          </w:p>
        </w:tc>
        <w:tc>
          <w:tcPr>
            <w:tcW w:w="1028" w:type="dxa"/>
            <w:tcMar>
              <w:top w:w="50" w:type="dxa"/>
              <w:left w:w="100" w:type="dxa"/>
            </w:tcMar>
            <w:vAlign w:val="center"/>
          </w:tcPr>
          <w:p w14:paraId="50D2F9B1"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11 </w:t>
            </w:r>
          </w:p>
        </w:tc>
        <w:tc>
          <w:tcPr>
            <w:tcW w:w="1759" w:type="dxa"/>
            <w:tcMar>
              <w:top w:w="50" w:type="dxa"/>
              <w:left w:w="100" w:type="dxa"/>
            </w:tcMar>
            <w:vAlign w:val="center"/>
          </w:tcPr>
          <w:p w14:paraId="48C1EB65"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1 </w:t>
            </w:r>
          </w:p>
        </w:tc>
        <w:tc>
          <w:tcPr>
            <w:tcW w:w="1841" w:type="dxa"/>
            <w:tcMar>
              <w:top w:w="50" w:type="dxa"/>
              <w:left w:w="100" w:type="dxa"/>
            </w:tcMar>
            <w:vAlign w:val="center"/>
          </w:tcPr>
          <w:p w14:paraId="52705157" w14:textId="77777777" w:rsidR="0093441A" w:rsidRPr="008A0E32" w:rsidRDefault="0093441A">
            <w:pPr>
              <w:spacing w:after="0"/>
              <w:ind w:left="135"/>
              <w:jc w:val="center"/>
              <w:rPr>
                <w:sz w:val="24"/>
                <w:szCs w:val="24"/>
              </w:rPr>
            </w:pPr>
          </w:p>
        </w:tc>
        <w:tc>
          <w:tcPr>
            <w:tcW w:w="2789" w:type="dxa"/>
            <w:tcMar>
              <w:top w:w="50" w:type="dxa"/>
              <w:left w:w="100" w:type="dxa"/>
            </w:tcMar>
            <w:vAlign w:val="center"/>
          </w:tcPr>
          <w:p w14:paraId="39ED53AB" w14:textId="77777777" w:rsidR="0093441A" w:rsidRPr="008A0E32" w:rsidRDefault="0093441A">
            <w:pPr>
              <w:spacing w:after="0"/>
              <w:ind w:left="135"/>
              <w:rPr>
                <w:sz w:val="24"/>
                <w:szCs w:val="24"/>
              </w:rPr>
            </w:pPr>
          </w:p>
        </w:tc>
      </w:tr>
      <w:tr w:rsidR="0093441A" w:rsidRPr="008A0E32" w14:paraId="63AD8F51" w14:textId="77777777">
        <w:trPr>
          <w:trHeight w:val="144"/>
          <w:tblCellSpacing w:w="20" w:type="nil"/>
        </w:trPr>
        <w:tc>
          <w:tcPr>
            <w:tcW w:w="529" w:type="dxa"/>
            <w:tcMar>
              <w:top w:w="50" w:type="dxa"/>
              <w:left w:w="100" w:type="dxa"/>
            </w:tcMar>
            <w:vAlign w:val="center"/>
          </w:tcPr>
          <w:p w14:paraId="4A6EA9AE" w14:textId="77777777" w:rsidR="0093441A" w:rsidRPr="008A0E32" w:rsidRDefault="00000000">
            <w:pPr>
              <w:spacing w:after="0"/>
              <w:rPr>
                <w:sz w:val="24"/>
                <w:szCs w:val="24"/>
              </w:rPr>
            </w:pPr>
            <w:r w:rsidRPr="008A0E32">
              <w:rPr>
                <w:rFonts w:ascii="Times New Roman" w:hAnsi="Times New Roman"/>
                <w:color w:val="000000"/>
                <w:sz w:val="24"/>
                <w:szCs w:val="24"/>
              </w:rPr>
              <w:t>1.3</w:t>
            </w:r>
          </w:p>
        </w:tc>
        <w:tc>
          <w:tcPr>
            <w:tcW w:w="2464" w:type="dxa"/>
            <w:tcMar>
              <w:top w:w="50" w:type="dxa"/>
              <w:left w:w="100" w:type="dxa"/>
            </w:tcMar>
            <w:vAlign w:val="center"/>
          </w:tcPr>
          <w:p w14:paraId="1270568C" w14:textId="77777777" w:rsidR="0093441A" w:rsidRPr="008A0E32" w:rsidRDefault="00000000">
            <w:pPr>
              <w:spacing w:after="0"/>
              <w:ind w:left="135"/>
              <w:rPr>
                <w:sz w:val="24"/>
                <w:szCs w:val="24"/>
              </w:rPr>
            </w:pPr>
            <w:r w:rsidRPr="008A0E32">
              <w:rPr>
                <w:rFonts w:ascii="Times New Roman" w:hAnsi="Times New Roman"/>
                <w:color w:val="000000"/>
                <w:sz w:val="24"/>
                <w:szCs w:val="24"/>
              </w:rPr>
              <w:t>Химические реакции</w:t>
            </w:r>
          </w:p>
        </w:tc>
        <w:tc>
          <w:tcPr>
            <w:tcW w:w="1028" w:type="dxa"/>
            <w:tcMar>
              <w:top w:w="50" w:type="dxa"/>
              <w:left w:w="100" w:type="dxa"/>
            </w:tcMar>
            <w:vAlign w:val="center"/>
          </w:tcPr>
          <w:p w14:paraId="7AB506A2"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19 </w:t>
            </w:r>
          </w:p>
        </w:tc>
        <w:tc>
          <w:tcPr>
            <w:tcW w:w="1759" w:type="dxa"/>
            <w:tcMar>
              <w:top w:w="50" w:type="dxa"/>
              <w:left w:w="100" w:type="dxa"/>
            </w:tcMar>
            <w:vAlign w:val="center"/>
          </w:tcPr>
          <w:p w14:paraId="0DCC6386"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1 </w:t>
            </w:r>
          </w:p>
        </w:tc>
        <w:tc>
          <w:tcPr>
            <w:tcW w:w="1841" w:type="dxa"/>
            <w:tcMar>
              <w:top w:w="50" w:type="dxa"/>
              <w:left w:w="100" w:type="dxa"/>
            </w:tcMar>
            <w:vAlign w:val="center"/>
          </w:tcPr>
          <w:p w14:paraId="7512CA18"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3 </w:t>
            </w:r>
          </w:p>
        </w:tc>
        <w:tc>
          <w:tcPr>
            <w:tcW w:w="2789" w:type="dxa"/>
            <w:tcMar>
              <w:top w:w="50" w:type="dxa"/>
              <w:left w:w="100" w:type="dxa"/>
            </w:tcMar>
            <w:vAlign w:val="center"/>
          </w:tcPr>
          <w:p w14:paraId="6CDFE052" w14:textId="77777777" w:rsidR="0093441A" w:rsidRPr="008A0E32" w:rsidRDefault="0093441A">
            <w:pPr>
              <w:spacing w:after="0"/>
              <w:ind w:left="135"/>
              <w:rPr>
                <w:sz w:val="24"/>
                <w:szCs w:val="24"/>
              </w:rPr>
            </w:pPr>
          </w:p>
        </w:tc>
      </w:tr>
      <w:tr w:rsidR="0093441A" w:rsidRPr="008A0E32" w14:paraId="3AE219E8" w14:textId="77777777">
        <w:trPr>
          <w:trHeight w:val="144"/>
          <w:tblCellSpacing w:w="20" w:type="nil"/>
        </w:trPr>
        <w:tc>
          <w:tcPr>
            <w:tcW w:w="0" w:type="auto"/>
            <w:gridSpan w:val="2"/>
            <w:tcMar>
              <w:top w:w="50" w:type="dxa"/>
              <w:left w:w="100" w:type="dxa"/>
            </w:tcMar>
            <w:vAlign w:val="center"/>
          </w:tcPr>
          <w:p w14:paraId="145FF510" w14:textId="77777777" w:rsidR="0093441A" w:rsidRPr="008A0E32" w:rsidRDefault="00000000">
            <w:pPr>
              <w:spacing w:after="0"/>
              <w:ind w:left="135"/>
              <w:rPr>
                <w:sz w:val="24"/>
                <w:szCs w:val="24"/>
              </w:rPr>
            </w:pPr>
            <w:r w:rsidRPr="008A0E32">
              <w:rPr>
                <w:rFonts w:ascii="Times New Roman" w:hAnsi="Times New Roman"/>
                <w:color w:val="000000"/>
                <w:sz w:val="24"/>
                <w:szCs w:val="24"/>
              </w:rPr>
              <w:t>Итого по разделу</w:t>
            </w:r>
          </w:p>
        </w:tc>
        <w:tc>
          <w:tcPr>
            <w:tcW w:w="1615" w:type="dxa"/>
            <w:tcMar>
              <w:top w:w="50" w:type="dxa"/>
              <w:left w:w="100" w:type="dxa"/>
            </w:tcMar>
            <w:vAlign w:val="center"/>
          </w:tcPr>
          <w:p w14:paraId="40492A19"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39 </w:t>
            </w:r>
          </w:p>
        </w:tc>
        <w:tc>
          <w:tcPr>
            <w:tcW w:w="0" w:type="auto"/>
            <w:gridSpan w:val="3"/>
            <w:tcMar>
              <w:top w:w="50" w:type="dxa"/>
              <w:left w:w="100" w:type="dxa"/>
            </w:tcMar>
            <w:vAlign w:val="center"/>
          </w:tcPr>
          <w:p w14:paraId="51E0DF44" w14:textId="77777777" w:rsidR="0093441A" w:rsidRPr="008A0E32" w:rsidRDefault="0093441A">
            <w:pPr>
              <w:rPr>
                <w:sz w:val="24"/>
                <w:szCs w:val="24"/>
              </w:rPr>
            </w:pPr>
          </w:p>
        </w:tc>
      </w:tr>
      <w:tr w:rsidR="0093441A" w:rsidRPr="008A0E32" w14:paraId="5A680DF8" w14:textId="77777777">
        <w:trPr>
          <w:trHeight w:val="144"/>
          <w:tblCellSpacing w:w="20" w:type="nil"/>
        </w:trPr>
        <w:tc>
          <w:tcPr>
            <w:tcW w:w="0" w:type="auto"/>
            <w:gridSpan w:val="6"/>
            <w:tcMar>
              <w:top w:w="50" w:type="dxa"/>
              <w:left w:w="100" w:type="dxa"/>
            </w:tcMar>
            <w:vAlign w:val="center"/>
          </w:tcPr>
          <w:p w14:paraId="0F08A9D5" w14:textId="77777777" w:rsidR="0093441A" w:rsidRPr="008A0E32" w:rsidRDefault="00000000">
            <w:pPr>
              <w:spacing w:after="0"/>
              <w:ind w:left="135"/>
              <w:rPr>
                <w:sz w:val="24"/>
                <w:szCs w:val="24"/>
              </w:rPr>
            </w:pPr>
            <w:r w:rsidRPr="008A0E32">
              <w:rPr>
                <w:rFonts w:ascii="Times New Roman" w:hAnsi="Times New Roman"/>
                <w:b/>
                <w:color w:val="000000"/>
                <w:sz w:val="24"/>
                <w:szCs w:val="24"/>
              </w:rPr>
              <w:t>Раздел 2.</w:t>
            </w:r>
            <w:r w:rsidRPr="008A0E32">
              <w:rPr>
                <w:rFonts w:ascii="Times New Roman" w:hAnsi="Times New Roman"/>
                <w:color w:val="000000"/>
                <w:sz w:val="24"/>
                <w:szCs w:val="24"/>
              </w:rPr>
              <w:t xml:space="preserve"> </w:t>
            </w:r>
            <w:r w:rsidRPr="008A0E32">
              <w:rPr>
                <w:rFonts w:ascii="Times New Roman" w:hAnsi="Times New Roman"/>
                <w:b/>
                <w:color w:val="000000"/>
                <w:sz w:val="24"/>
                <w:szCs w:val="24"/>
              </w:rPr>
              <w:t>Неорганическая химия</w:t>
            </w:r>
          </w:p>
        </w:tc>
      </w:tr>
      <w:tr w:rsidR="0093441A" w:rsidRPr="008A0E32" w14:paraId="76B99430" w14:textId="77777777">
        <w:trPr>
          <w:trHeight w:val="144"/>
          <w:tblCellSpacing w:w="20" w:type="nil"/>
        </w:trPr>
        <w:tc>
          <w:tcPr>
            <w:tcW w:w="529" w:type="dxa"/>
            <w:tcMar>
              <w:top w:w="50" w:type="dxa"/>
              <w:left w:w="100" w:type="dxa"/>
            </w:tcMar>
            <w:vAlign w:val="center"/>
          </w:tcPr>
          <w:p w14:paraId="64ECC8C5" w14:textId="77777777" w:rsidR="0093441A" w:rsidRPr="008A0E32" w:rsidRDefault="00000000">
            <w:pPr>
              <w:spacing w:after="0"/>
              <w:rPr>
                <w:sz w:val="24"/>
                <w:szCs w:val="24"/>
              </w:rPr>
            </w:pPr>
            <w:r w:rsidRPr="008A0E32">
              <w:rPr>
                <w:rFonts w:ascii="Times New Roman" w:hAnsi="Times New Roman"/>
                <w:color w:val="000000"/>
                <w:sz w:val="24"/>
                <w:szCs w:val="24"/>
              </w:rPr>
              <w:t>2.1</w:t>
            </w:r>
          </w:p>
        </w:tc>
        <w:tc>
          <w:tcPr>
            <w:tcW w:w="2464" w:type="dxa"/>
            <w:tcMar>
              <w:top w:w="50" w:type="dxa"/>
              <w:left w:w="100" w:type="dxa"/>
            </w:tcMar>
            <w:vAlign w:val="center"/>
          </w:tcPr>
          <w:p w14:paraId="6ADF1A0F" w14:textId="77777777" w:rsidR="0093441A" w:rsidRPr="008A0E32" w:rsidRDefault="00000000">
            <w:pPr>
              <w:spacing w:after="0"/>
              <w:ind w:left="135"/>
              <w:rPr>
                <w:sz w:val="24"/>
                <w:szCs w:val="24"/>
              </w:rPr>
            </w:pPr>
            <w:r w:rsidRPr="008A0E32">
              <w:rPr>
                <w:rFonts w:ascii="Times New Roman" w:hAnsi="Times New Roman"/>
                <w:color w:val="000000"/>
                <w:sz w:val="24"/>
                <w:szCs w:val="24"/>
              </w:rPr>
              <w:t>Неметаллы</w:t>
            </w:r>
          </w:p>
        </w:tc>
        <w:tc>
          <w:tcPr>
            <w:tcW w:w="1028" w:type="dxa"/>
            <w:tcMar>
              <w:top w:w="50" w:type="dxa"/>
              <w:left w:w="100" w:type="dxa"/>
            </w:tcMar>
            <w:vAlign w:val="center"/>
          </w:tcPr>
          <w:p w14:paraId="0BF7B241"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31 </w:t>
            </w:r>
          </w:p>
        </w:tc>
        <w:tc>
          <w:tcPr>
            <w:tcW w:w="1759" w:type="dxa"/>
            <w:tcMar>
              <w:top w:w="50" w:type="dxa"/>
              <w:left w:w="100" w:type="dxa"/>
            </w:tcMar>
            <w:vAlign w:val="center"/>
          </w:tcPr>
          <w:p w14:paraId="387E2462"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1 </w:t>
            </w:r>
          </w:p>
        </w:tc>
        <w:tc>
          <w:tcPr>
            <w:tcW w:w="1841" w:type="dxa"/>
            <w:tcMar>
              <w:top w:w="50" w:type="dxa"/>
              <w:left w:w="100" w:type="dxa"/>
            </w:tcMar>
            <w:vAlign w:val="center"/>
          </w:tcPr>
          <w:p w14:paraId="5A4682FD"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3 </w:t>
            </w:r>
          </w:p>
        </w:tc>
        <w:tc>
          <w:tcPr>
            <w:tcW w:w="2789" w:type="dxa"/>
            <w:tcMar>
              <w:top w:w="50" w:type="dxa"/>
              <w:left w:w="100" w:type="dxa"/>
            </w:tcMar>
            <w:vAlign w:val="center"/>
          </w:tcPr>
          <w:p w14:paraId="5E1C1760" w14:textId="77777777" w:rsidR="0093441A" w:rsidRPr="008A0E32" w:rsidRDefault="0093441A">
            <w:pPr>
              <w:spacing w:after="0"/>
              <w:ind w:left="135"/>
              <w:rPr>
                <w:sz w:val="24"/>
                <w:szCs w:val="24"/>
              </w:rPr>
            </w:pPr>
          </w:p>
        </w:tc>
      </w:tr>
      <w:tr w:rsidR="0093441A" w:rsidRPr="008A0E32" w14:paraId="08009BF1" w14:textId="77777777">
        <w:trPr>
          <w:trHeight w:val="144"/>
          <w:tblCellSpacing w:w="20" w:type="nil"/>
        </w:trPr>
        <w:tc>
          <w:tcPr>
            <w:tcW w:w="529" w:type="dxa"/>
            <w:tcMar>
              <w:top w:w="50" w:type="dxa"/>
              <w:left w:w="100" w:type="dxa"/>
            </w:tcMar>
            <w:vAlign w:val="center"/>
          </w:tcPr>
          <w:p w14:paraId="4876FF3B" w14:textId="77777777" w:rsidR="0093441A" w:rsidRPr="008A0E32" w:rsidRDefault="00000000">
            <w:pPr>
              <w:spacing w:after="0"/>
              <w:rPr>
                <w:sz w:val="24"/>
                <w:szCs w:val="24"/>
              </w:rPr>
            </w:pPr>
            <w:r w:rsidRPr="008A0E32">
              <w:rPr>
                <w:rFonts w:ascii="Times New Roman" w:hAnsi="Times New Roman"/>
                <w:color w:val="000000"/>
                <w:sz w:val="24"/>
                <w:szCs w:val="24"/>
              </w:rPr>
              <w:t>2.2</w:t>
            </w:r>
          </w:p>
        </w:tc>
        <w:tc>
          <w:tcPr>
            <w:tcW w:w="2464" w:type="dxa"/>
            <w:tcMar>
              <w:top w:w="50" w:type="dxa"/>
              <w:left w:w="100" w:type="dxa"/>
            </w:tcMar>
            <w:vAlign w:val="center"/>
          </w:tcPr>
          <w:p w14:paraId="182A55C6" w14:textId="77777777" w:rsidR="0093441A" w:rsidRPr="008A0E32" w:rsidRDefault="00000000">
            <w:pPr>
              <w:spacing w:after="0"/>
              <w:ind w:left="135"/>
              <w:rPr>
                <w:sz w:val="24"/>
                <w:szCs w:val="24"/>
              </w:rPr>
            </w:pPr>
            <w:r w:rsidRPr="008A0E32">
              <w:rPr>
                <w:rFonts w:ascii="Times New Roman" w:hAnsi="Times New Roman"/>
                <w:color w:val="000000"/>
                <w:sz w:val="24"/>
                <w:szCs w:val="24"/>
              </w:rPr>
              <w:t>Металлы</w:t>
            </w:r>
          </w:p>
        </w:tc>
        <w:tc>
          <w:tcPr>
            <w:tcW w:w="1028" w:type="dxa"/>
            <w:tcMar>
              <w:top w:w="50" w:type="dxa"/>
              <w:left w:w="100" w:type="dxa"/>
            </w:tcMar>
            <w:vAlign w:val="center"/>
          </w:tcPr>
          <w:p w14:paraId="2B295084"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23 </w:t>
            </w:r>
          </w:p>
        </w:tc>
        <w:tc>
          <w:tcPr>
            <w:tcW w:w="1759" w:type="dxa"/>
            <w:tcMar>
              <w:top w:w="50" w:type="dxa"/>
              <w:left w:w="100" w:type="dxa"/>
            </w:tcMar>
            <w:vAlign w:val="center"/>
          </w:tcPr>
          <w:p w14:paraId="6B02ABA5"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1 </w:t>
            </w:r>
          </w:p>
        </w:tc>
        <w:tc>
          <w:tcPr>
            <w:tcW w:w="1841" w:type="dxa"/>
            <w:tcMar>
              <w:top w:w="50" w:type="dxa"/>
              <w:left w:w="100" w:type="dxa"/>
            </w:tcMar>
            <w:vAlign w:val="center"/>
          </w:tcPr>
          <w:p w14:paraId="607FD505"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2 </w:t>
            </w:r>
          </w:p>
        </w:tc>
        <w:tc>
          <w:tcPr>
            <w:tcW w:w="2789" w:type="dxa"/>
            <w:tcMar>
              <w:top w:w="50" w:type="dxa"/>
              <w:left w:w="100" w:type="dxa"/>
            </w:tcMar>
            <w:vAlign w:val="center"/>
          </w:tcPr>
          <w:p w14:paraId="231C193A" w14:textId="77777777" w:rsidR="0093441A" w:rsidRPr="008A0E32" w:rsidRDefault="0093441A">
            <w:pPr>
              <w:spacing w:after="0"/>
              <w:ind w:left="135"/>
              <w:rPr>
                <w:sz w:val="24"/>
                <w:szCs w:val="24"/>
              </w:rPr>
            </w:pPr>
          </w:p>
        </w:tc>
      </w:tr>
      <w:tr w:rsidR="0093441A" w:rsidRPr="008A0E32" w14:paraId="5381045D" w14:textId="77777777">
        <w:trPr>
          <w:trHeight w:val="144"/>
          <w:tblCellSpacing w:w="20" w:type="nil"/>
        </w:trPr>
        <w:tc>
          <w:tcPr>
            <w:tcW w:w="0" w:type="auto"/>
            <w:gridSpan w:val="2"/>
            <w:tcMar>
              <w:top w:w="50" w:type="dxa"/>
              <w:left w:w="100" w:type="dxa"/>
            </w:tcMar>
            <w:vAlign w:val="center"/>
          </w:tcPr>
          <w:p w14:paraId="1A6B262C" w14:textId="77777777" w:rsidR="0093441A" w:rsidRPr="008A0E32" w:rsidRDefault="00000000">
            <w:pPr>
              <w:spacing w:after="0"/>
              <w:ind w:left="135"/>
              <w:rPr>
                <w:sz w:val="24"/>
                <w:szCs w:val="24"/>
              </w:rPr>
            </w:pPr>
            <w:r w:rsidRPr="008A0E32">
              <w:rPr>
                <w:rFonts w:ascii="Times New Roman" w:hAnsi="Times New Roman"/>
                <w:color w:val="000000"/>
                <w:sz w:val="24"/>
                <w:szCs w:val="24"/>
              </w:rPr>
              <w:t>Итого по разделу</w:t>
            </w:r>
          </w:p>
        </w:tc>
        <w:tc>
          <w:tcPr>
            <w:tcW w:w="1615" w:type="dxa"/>
            <w:tcMar>
              <w:top w:w="50" w:type="dxa"/>
              <w:left w:w="100" w:type="dxa"/>
            </w:tcMar>
            <w:vAlign w:val="center"/>
          </w:tcPr>
          <w:p w14:paraId="1BA4339D"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54 </w:t>
            </w:r>
          </w:p>
        </w:tc>
        <w:tc>
          <w:tcPr>
            <w:tcW w:w="0" w:type="auto"/>
            <w:gridSpan w:val="3"/>
            <w:tcMar>
              <w:top w:w="50" w:type="dxa"/>
              <w:left w:w="100" w:type="dxa"/>
            </w:tcMar>
            <w:vAlign w:val="center"/>
          </w:tcPr>
          <w:p w14:paraId="055CC869" w14:textId="77777777" w:rsidR="0093441A" w:rsidRPr="008A0E32" w:rsidRDefault="0093441A">
            <w:pPr>
              <w:rPr>
                <w:sz w:val="24"/>
                <w:szCs w:val="24"/>
              </w:rPr>
            </w:pPr>
          </w:p>
        </w:tc>
      </w:tr>
      <w:tr w:rsidR="0093441A" w:rsidRPr="008A0E32" w14:paraId="3A912DD0" w14:textId="77777777">
        <w:trPr>
          <w:trHeight w:val="144"/>
          <w:tblCellSpacing w:w="20" w:type="nil"/>
        </w:trPr>
        <w:tc>
          <w:tcPr>
            <w:tcW w:w="0" w:type="auto"/>
            <w:gridSpan w:val="6"/>
            <w:tcMar>
              <w:top w:w="50" w:type="dxa"/>
              <w:left w:w="100" w:type="dxa"/>
            </w:tcMar>
            <w:vAlign w:val="center"/>
          </w:tcPr>
          <w:p w14:paraId="179141AC" w14:textId="77777777" w:rsidR="0093441A" w:rsidRPr="008A0E32" w:rsidRDefault="00000000">
            <w:pPr>
              <w:spacing w:after="0"/>
              <w:ind w:left="135"/>
              <w:rPr>
                <w:sz w:val="24"/>
                <w:szCs w:val="24"/>
              </w:rPr>
            </w:pPr>
            <w:r w:rsidRPr="008A0E32">
              <w:rPr>
                <w:rFonts w:ascii="Times New Roman" w:hAnsi="Times New Roman"/>
                <w:b/>
                <w:color w:val="000000"/>
                <w:sz w:val="24"/>
                <w:szCs w:val="24"/>
              </w:rPr>
              <w:t>Раздел 3.</w:t>
            </w:r>
            <w:r w:rsidRPr="008A0E32">
              <w:rPr>
                <w:rFonts w:ascii="Times New Roman" w:hAnsi="Times New Roman"/>
                <w:color w:val="000000"/>
                <w:sz w:val="24"/>
                <w:szCs w:val="24"/>
              </w:rPr>
              <w:t xml:space="preserve"> </w:t>
            </w:r>
            <w:r w:rsidRPr="008A0E32">
              <w:rPr>
                <w:rFonts w:ascii="Times New Roman" w:hAnsi="Times New Roman"/>
                <w:b/>
                <w:color w:val="000000"/>
                <w:sz w:val="24"/>
                <w:szCs w:val="24"/>
              </w:rPr>
              <w:t>Химия и жизнь</w:t>
            </w:r>
          </w:p>
        </w:tc>
      </w:tr>
      <w:tr w:rsidR="0093441A" w:rsidRPr="008A0E32" w14:paraId="49DBADDF" w14:textId="77777777">
        <w:trPr>
          <w:trHeight w:val="144"/>
          <w:tblCellSpacing w:w="20" w:type="nil"/>
        </w:trPr>
        <w:tc>
          <w:tcPr>
            <w:tcW w:w="529" w:type="dxa"/>
            <w:tcMar>
              <w:top w:w="50" w:type="dxa"/>
              <w:left w:w="100" w:type="dxa"/>
            </w:tcMar>
            <w:vAlign w:val="center"/>
          </w:tcPr>
          <w:p w14:paraId="6E976598" w14:textId="77777777" w:rsidR="0093441A" w:rsidRPr="008A0E32" w:rsidRDefault="00000000">
            <w:pPr>
              <w:spacing w:after="0"/>
              <w:rPr>
                <w:sz w:val="24"/>
                <w:szCs w:val="24"/>
              </w:rPr>
            </w:pPr>
            <w:r w:rsidRPr="008A0E32">
              <w:rPr>
                <w:rFonts w:ascii="Times New Roman" w:hAnsi="Times New Roman"/>
                <w:color w:val="000000"/>
                <w:sz w:val="24"/>
                <w:szCs w:val="24"/>
              </w:rPr>
              <w:t>3.1</w:t>
            </w:r>
          </w:p>
        </w:tc>
        <w:tc>
          <w:tcPr>
            <w:tcW w:w="2464" w:type="dxa"/>
            <w:tcMar>
              <w:top w:w="50" w:type="dxa"/>
              <w:left w:w="100" w:type="dxa"/>
            </w:tcMar>
            <w:vAlign w:val="center"/>
          </w:tcPr>
          <w:p w14:paraId="41215AAD" w14:textId="77777777" w:rsidR="0093441A" w:rsidRPr="008A0E32" w:rsidRDefault="00000000">
            <w:pPr>
              <w:spacing w:after="0"/>
              <w:ind w:left="135"/>
              <w:rPr>
                <w:sz w:val="24"/>
                <w:szCs w:val="24"/>
                <w:lang w:val="ru-RU"/>
              </w:rPr>
            </w:pPr>
            <w:r w:rsidRPr="008A0E32">
              <w:rPr>
                <w:rFonts w:ascii="Times New Roman" w:hAnsi="Times New Roman"/>
                <w:color w:val="000000"/>
                <w:sz w:val="24"/>
                <w:szCs w:val="24"/>
                <w:lang w:val="ru-RU"/>
              </w:rPr>
              <w:t>Методы познания в химии. Химия и жизнь</w:t>
            </w:r>
          </w:p>
        </w:tc>
        <w:tc>
          <w:tcPr>
            <w:tcW w:w="1028" w:type="dxa"/>
            <w:tcMar>
              <w:top w:w="50" w:type="dxa"/>
              <w:left w:w="100" w:type="dxa"/>
            </w:tcMar>
            <w:vAlign w:val="center"/>
          </w:tcPr>
          <w:p w14:paraId="37A06C66"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9 </w:t>
            </w:r>
          </w:p>
        </w:tc>
        <w:tc>
          <w:tcPr>
            <w:tcW w:w="1759" w:type="dxa"/>
            <w:tcMar>
              <w:top w:w="50" w:type="dxa"/>
              <w:left w:w="100" w:type="dxa"/>
            </w:tcMar>
            <w:vAlign w:val="center"/>
          </w:tcPr>
          <w:p w14:paraId="206B5ED2" w14:textId="77777777" w:rsidR="0093441A" w:rsidRPr="008A0E32" w:rsidRDefault="0093441A">
            <w:pPr>
              <w:spacing w:after="0"/>
              <w:ind w:left="135"/>
              <w:jc w:val="center"/>
              <w:rPr>
                <w:sz w:val="24"/>
                <w:szCs w:val="24"/>
              </w:rPr>
            </w:pPr>
          </w:p>
        </w:tc>
        <w:tc>
          <w:tcPr>
            <w:tcW w:w="1841" w:type="dxa"/>
            <w:tcMar>
              <w:top w:w="50" w:type="dxa"/>
              <w:left w:w="100" w:type="dxa"/>
            </w:tcMar>
            <w:vAlign w:val="center"/>
          </w:tcPr>
          <w:p w14:paraId="522168FE" w14:textId="77777777" w:rsidR="0093441A" w:rsidRPr="008A0E32" w:rsidRDefault="0093441A">
            <w:pPr>
              <w:spacing w:after="0"/>
              <w:ind w:left="135"/>
              <w:jc w:val="center"/>
              <w:rPr>
                <w:sz w:val="24"/>
                <w:szCs w:val="24"/>
              </w:rPr>
            </w:pPr>
          </w:p>
        </w:tc>
        <w:tc>
          <w:tcPr>
            <w:tcW w:w="2789" w:type="dxa"/>
            <w:tcMar>
              <w:top w:w="50" w:type="dxa"/>
              <w:left w:w="100" w:type="dxa"/>
            </w:tcMar>
            <w:vAlign w:val="center"/>
          </w:tcPr>
          <w:p w14:paraId="66C5B5C8" w14:textId="77777777" w:rsidR="0093441A" w:rsidRPr="008A0E32" w:rsidRDefault="0093441A">
            <w:pPr>
              <w:spacing w:after="0"/>
              <w:ind w:left="135"/>
              <w:rPr>
                <w:sz w:val="24"/>
                <w:szCs w:val="24"/>
              </w:rPr>
            </w:pPr>
          </w:p>
        </w:tc>
      </w:tr>
      <w:tr w:rsidR="0093441A" w:rsidRPr="008A0E32" w14:paraId="7977F444" w14:textId="77777777">
        <w:trPr>
          <w:trHeight w:val="144"/>
          <w:tblCellSpacing w:w="20" w:type="nil"/>
        </w:trPr>
        <w:tc>
          <w:tcPr>
            <w:tcW w:w="0" w:type="auto"/>
            <w:gridSpan w:val="2"/>
            <w:tcMar>
              <w:top w:w="50" w:type="dxa"/>
              <w:left w:w="100" w:type="dxa"/>
            </w:tcMar>
            <w:vAlign w:val="center"/>
          </w:tcPr>
          <w:p w14:paraId="0BAA134A" w14:textId="77777777" w:rsidR="0093441A" w:rsidRPr="008A0E32" w:rsidRDefault="00000000">
            <w:pPr>
              <w:spacing w:after="0"/>
              <w:ind w:left="135"/>
              <w:rPr>
                <w:sz w:val="24"/>
                <w:szCs w:val="24"/>
              </w:rPr>
            </w:pPr>
            <w:r w:rsidRPr="008A0E32">
              <w:rPr>
                <w:rFonts w:ascii="Times New Roman" w:hAnsi="Times New Roman"/>
                <w:color w:val="000000"/>
                <w:sz w:val="24"/>
                <w:szCs w:val="24"/>
              </w:rPr>
              <w:t>Итого по разделу</w:t>
            </w:r>
          </w:p>
        </w:tc>
        <w:tc>
          <w:tcPr>
            <w:tcW w:w="1615" w:type="dxa"/>
            <w:tcMar>
              <w:top w:w="50" w:type="dxa"/>
              <w:left w:w="100" w:type="dxa"/>
            </w:tcMar>
            <w:vAlign w:val="center"/>
          </w:tcPr>
          <w:p w14:paraId="16B2B81B"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9 </w:t>
            </w:r>
          </w:p>
        </w:tc>
        <w:tc>
          <w:tcPr>
            <w:tcW w:w="0" w:type="auto"/>
            <w:gridSpan w:val="3"/>
            <w:tcMar>
              <w:top w:w="50" w:type="dxa"/>
              <w:left w:w="100" w:type="dxa"/>
            </w:tcMar>
            <w:vAlign w:val="center"/>
          </w:tcPr>
          <w:p w14:paraId="614D9C74" w14:textId="77777777" w:rsidR="0093441A" w:rsidRPr="008A0E32" w:rsidRDefault="0093441A">
            <w:pPr>
              <w:rPr>
                <w:sz w:val="24"/>
                <w:szCs w:val="24"/>
              </w:rPr>
            </w:pPr>
          </w:p>
        </w:tc>
      </w:tr>
      <w:tr w:rsidR="0093441A" w:rsidRPr="008A0E32" w14:paraId="64FB47B2" w14:textId="77777777">
        <w:trPr>
          <w:trHeight w:val="144"/>
          <w:tblCellSpacing w:w="20" w:type="nil"/>
        </w:trPr>
        <w:tc>
          <w:tcPr>
            <w:tcW w:w="0" w:type="auto"/>
            <w:gridSpan w:val="2"/>
            <w:tcMar>
              <w:top w:w="50" w:type="dxa"/>
              <w:left w:w="100" w:type="dxa"/>
            </w:tcMar>
            <w:vAlign w:val="center"/>
          </w:tcPr>
          <w:p w14:paraId="09E2C4A6" w14:textId="77777777" w:rsidR="0093441A" w:rsidRPr="008A0E32" w:rsidRDefault="00000000">
            <w:pPr>
              <w:spacing w:after="0"/>
              <w:ind w:left="135"/>
              <w:rPr>
                <w:sz w:val="24"/>
                <w:szCs w:val="24"/>
                <w:lang w:val="ru-RU"/>
              </w:rPr>
            </w:pPr>
            <w:r w:rsidRPr="008A0E32">
              <w:rPr>
                <w:rFonts w:ascii="Times New Roman" w:hAnsi="Times New Roman"/>
                <w:color w:val="000000"/>
                <w:sz w:val="24"/>
                <w:szCs w:val="24"/>
                <w:lang w:val="ru-RU"/>
              </w:rPr>
              <w:t>ОБЩЕЕ КОЛИЧЕСТВО ЧАСОВ ПО ПРОГРАММЕ</w:t>
            </w:r>
          </w:p>
        </w:tc>
        <w:tc>
          <w:tcPr>
            <w:tcW w:w="1615" w:type="dxa"/>
            <w:tcMar>
              <w:top w:w="50" w:type="dxa"/>
              <w:left w:w="100" w:type="dxa"/>
            </w:tcMar>
            <w:vAlign w:val="center"/>
          </w:tcPr>
          <w:p w14:paraId="5B9ED62A"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102 </w:t>
            </w:r>
          </w:p>
        </w:tc>
        <w:tc>
          <w:tcPr>
            <w:tcW w:w="1759" w:type="dxa"/>
            <w:tcMar>
              <w:top w:w="50" w:type="dxa"/>
              <w:left w:w="100" w:type="dxa"/>
            </w:tcMar>
            <w:vAlign w:val="center"/>
          </w:tcPr>
          <w:p w14:paraId="778AFC7F"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4 </w:t>
            </w:r>
          </w:p>
        </w:tc>
        <w:tc>
          <w:tcPr>
            <w:tcW w:w="1841" w:type="dxa"/>
            <w:tcMar>
              <w:top w:w="50" w:type="dxa"/>
              <w:left w:w="100" w:type="dxa"/>
            </w:tcMar>
            <w:vAlign w:val="center"/>
          </w:tcPr>
          <w:p w14:paraId="2A057BEA" w14:textId="77777777" w:rsidR="0093441A" w:rsidRPr="008A0E32" w:rsidRDefault="00000000">
            <w:pPr>
              <w:spacing w:after="0"/>
              <w:ind w:left="135"/>
              <w:jc w:val="center"/>
              <w:rPr>
                <w:sz w:val="24"/>
                <w:szCs w:val="24"/>
              </w:rPr>
            </w:pPr>
            <w:r w:rsidRPr="008A0E32">
              <w:rPr>
                <w:rFonts w:ascii="Times New Roman" w:hAnsi="Times New Roman"/>
                <w:color w:val="000000"/>
                <w:sz w:val="24"/>
                <w:szCs w:val="24"/>
              </w:rPr>
              <w:t xml:space="preserve"> 8 </w:t>
            </w:r>
          </w:p>
        </w:tc>
        <w:tc>
          <w:tcPr>
            <w:tcW w:w="2789" w:type="dxa"/>
            <w:tcMar>
              <w:top w:w="50" w:type="dxa"/>
              <w:left w:w="100" w:type="dxa"/>
            </w:tcMar>
            <w:vAlign w:val="center"/>
          </w:tcPr>
          <w:p w14:paraId="2F6F8984" w14:textId="77777777" w:rsidR="0093441A" w:rsidRPr="008A0E32" w:rsidRDefault="0093441A">
            <w:pPr>
              <w:rPr>
                <w:sz w:val="24"/>
                <w:szCs w:val="24"/>
              </w:rPr>
            </w:pPr>
          </w:p>
        </w:tc>
      </w:tr>
    </w:tbl>
    <w:p w14:paraId="16FA6117" w14:textId="77777777" w:rsidR="0093441A" w:rsidRPr="008A0E32" w:rsidRDefault="0093441A">
      <w:pPr>
        <w:rPr>
          <w:sz w:val="24"/>
          <w:szCs w:val="24"/>
        </w:rPr>
        <w:sectPr w:rsidR="0093441A" w:rsidRPr="008A0E32">
          <w:pgSz w:w="16383" w:h="11906" w:orient="landscape"/>
          <w:pgMar w:top="1134" w:right="850" w:bottom="1134" w:left="1701" w:header="720" w:footer="720" w:gutter="0"/>
          <w:cols w:space="720"/>
        </w:sectPr>
      </w:pPr>
    </w:p>
    <w:p w14:paraId="0232C586" w14:textId="77777777" w:rsidR="008A0E32" w:rsidRPr="008A0E32" w:rsidRDefault="008A0E32" w:rsidP="008A0E32">
      <w:pPr>
        <w:spacing w:after="0"/>
        <w:ind w:left="120"/>
        <w:rPr>
          <w:sz w:val="24"/>
          <w:szCs w:val="24"/>
        </w:rPr>
      </w:pPr>
      <w:r w:rsidRPr="008A0E32">
        <w:rPr>
          <w:rFonts w:ascii="Times New Roman" w:hAnsi="Times New Roman"/>
          <w:b/>
          <w:color w:val="000000"/>
          <w:sz w:val="24"/>
          <w:szCs w:val="24"/>
        </w:rPr>
        <w:lastRenderedPageBreak/>
        <w:t xml:space="preserve">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3"/>
        <w:gridCol w:w="4318"/>
        <w:gridCol w:w="1048"/>
        <w:gridCol w:w="1841"/>
        <w:gridCol w:w="2158"/>
        <w:gridCol w:w="1423"/>
        <w:gridCol w:w="2221"/>
      </w:tblGrid>
      <w:tr w:rsidR="008A0E32" w:rsidRPr="008A0E32" w14:paraId="01F37256" w14:textId="77777777" w:rsidTr="008A0E32">
        <w:trPr>
          <w:trHeight w:val="144"/>
          <w:tblCellSpacing w:w="20" w:type="nil"/>
        </w:trPr>
        <w:tc>
          <w:tcPr>
            <w:tcW w:w="818" w:type="dxa"/>
            <w:vMerge w:val="restart"/>
            <w:tcMar>
              <w:top w:w="50" w:type="dxa"/>
              <w:left w:w="100" w:type="dxa"/>
            </w:tcMar>
            <w:vAlign w:val="center"/>
          </w:tcPr>
          <w:p w14:paraId="70D055A2" w14:textId="77777777" w:rsidR="008A0E32" w:rsidRPr="008A0E32" w:rsidRDefault="008A0E32" w:rsidP="00266932">
            <w:pPr>
              <w:spacing w:after="0"/>
              <w:ind w:left="135"/>
              <w:rPr>
                <w:sz w:val="24"/>
                <w:szCs w:val="24"/>
              </w:rPr>
            </w:pPr>
            <w:bookmarkStart w:id="11" w:name="_Hlk145432366"/>
            <w:r w:rsidRPr="008A0E32">
              <w:rPr>
                <w:rFonts w:ascii="Times New Roman" w:hAnsi="Times New Roman"/>
                <w:b/>
                <w:color w:val="000000"/>
                <w:sz w:val="24"/>
                <w:szCs w:val="24"/>
              </w:rPr>
              <w:t xml:space="preserve">№ п/п </w:t>
            </w:r>
          </w:p>
          <w:p w14:paraId="03720B4A" w14:textId="77777777" w:rsidR="008A0E32" w:rsidRPr="008A0E32" w:rsidRDefault="008A0E32" w:rsidP="00266932">
            <w:pPr>
              <w:spacing w:after="0"/>
              <w:ind w:left="135"/>
              <w:rPr>
                <w:sz w:val="24"/>
                <w:szCs w:val="24"/>
              </w:rPr>
            </w:pPr>
          </w:p>
        </w:tc>
        <w:tc>
          <w:tcPr>
            <w:tcW w:w="4533" w:type="dxa"/>
            <w:vMerge w:val="restart"/>
            <w:tcMar>
              <w:top w:w="50" w:type="dxa"/>
              <w:left w:w="100" w:type="dxa"/>
            </w:tcMar>
            <w:vAlign w:val="center"/>
          </w:tcPr>
          <w:p w14:paraId="4927BB6C" w14:textId="77777777" w:rsidR="008A0E32" w:rsidRPr="008A0E32" w:rsidRDefault="008A0E32" w:rsidP="00266932">
            <w:pPr>
              <w:spacing w:after="0"/>
              <w:ind w:left="135"/>
              <w:rPr>
                <w:sz w:val="24"/>
                <w:szCs w:val="24"/>
              </w:rPr>
            </w:pPr>
            <w:r w:rsidRPr="008A0E32">
              <w:rPr>
                <w:rFonts w:ascii="Times New Roman" w:hAnsi="Times New Roman"/>
                <w:b/>
                <w:color w:val="000000"/>
                <w:sz w:val="24"/>
                <w:szCs w:val="24"/>
              </w:rPr>
              <w:t xml:space="preserve">Тема урока </w:t>
            </w:r>
          </w:p>
          <w:p w14:paraId="144DF827" w14:textId="77777777" w:rsidR="008A0E32" w:rsidRPr="008A0E32" w:rsidRDefault="008A0E32" w:rsidP="00266932">
            <w:pPr>
              <w:spacing w:after="0"/>
              <w:ind w:left="135"/>
              <w:rPr>
                <w:sz w:val="24"/>
                <w:szCs w:val="24"/>
              </w:rPr>
            </w:pPr>
          </w:p>
        </w:tc>
        <w:tc>
          <w:tcPr>
            <w:tcW w:w="0" w:type="auto"/>
            <w:gridSpan w:val="3"/>
            <w:tcMar>
              <w:top w:w="50" w:type="dxa"/>
              <w:left w:w="100" w:type="dxa"/>
            </w:tcMar>
            <w:vAlign w:val="center"/>
          </w:tcPr>
          <w:p w14:paraId="0E35A273" w14:textId="77777777" w:rsidR="008A0E32" w:rsidRPr="008A0E32" w:rsidRDefault="008A0E32" w:rsidP="00266932">
            <w:pPr>
              <w:spacing w:after="0"/>
              <w:rPr>
                <w:sz w:val="24"/>
                <w:szCs w:val="24"/>
              </w:rPr>
            </w:pPr>
            <w:r w:rsidRPr="008A0E32">
              <w:rPr>
                <w:rFonts w:ascii="Times New Roman" w:hAnsi="Times New Roman"/>
                <w:b/>
                <w:color w:val="000000"/>
                <w:sz w:val="24"/>
                <w:szCs w:val="24"/>
              </w:rPr>
              <w:t>Количество часов</w:t>
            </w:r>
          </w:p>
        </w:tc>
        <w:tc>
          <w:tcPr>
            <w:tcW w:w="1423" w:type="dxa"/>
            <w:vMerge w:val="restart"/>
            <w:tcMar>
              <w:top w:w="50" w:type="dxa"/>
              <w:left w:w="100" w:type="dxa"/>
            </w:tcMar>
            <w:vAlign w:val="center"/>
          </w:tcPr>
          <w:p w14:paraId="3AA5C4AF" w14:textId="77777777" w:rsidR="008A0E32" w:rsidRPr="008A0E32" w:rsidRDefault="008A0E32" w:rsidP="00266932">
            <w:pPr>
              <w:spacing w:after="0"/>
              <w:ind w:left="135"/>
              <w:rPr>
                <w:sz w:val="24"/>
                <w:szCs w:val="24"/>
              </w:rPr>
            </w:pPr>
            <w:r w:rsidRPr="008A0E32">
              <w:rPr>
                <w:rFonts w:ascii="Times New Roman" w:hAnsi="Times New Roman"/>
                <w:b/>
                <w:color w:val="000000"/>
                <w:sz w:val="24"/>
                <w:szCs w:val="24"/>
              </w:rPr>
              <w:t xml:space="preserve">Дата изучения </w:t>
            </w:r>
          </w:p>
          <w:p w14:paraId="04773C2E" w14:textId="77777777" w:rsidR="008A0E32" w:rsidRPr="008A0E32" w:rsidRDefault="008A0E32" w:rsidP="00266932">
            <w:pPr>
              <w:spacing w:after="0"/>
              <w:ind w:left="135"/>
              <w:rPr>
                <w:sz w:val="24"/>
                <w:szCs w:val="24"/>
              </w:rPr>
            </w:pPr>
          </w:p>
        </w:tc>
        <w:tc>
          <w:tcPr>
            <w:tcW w:w="2221" w:type="dxa"/>
            <w:vMerge w:val="restart"/>
            <w:tcMar>
              <w:top w:w="50" w:type="dxa"/>
              <w:left w:w="100" w:type="dxa"/>
            </w:tcMar>
            <w:vAlign w:val="center"/>
          </w:tcPr>
          <w:p w14:paraId="6D4C5293" w14:textId="77777777" w:rsidR="008A0E32" w:rsidRPr="008A0E32" w:rsidRDefault="008A0E32" w:rsidP="00266932">
            <w:pPr>
              <w:spacing w:after="0"/>
              <w:ind w:left="135"/>
              <w:rPr>
                <w:sz w:val="24"/>
                <w:szCs w:val="24"/>
              </w:rPr>
            </w:pPr>
            <w:r w:rsidRPr="008A0E32">
              <w:rPr>
                <w:rFonts w:ascii="Times New Roman" w:hAnsi="Times New Roman"/>
                <w:b/>
                <w:color w:val="000000"/>
                <w:sz w:val="24"/>
                <w:szCs w:val="24"/>
              </w:rPr>
              <w:t xml:space="preserve">Электронные цифровые образовательные ресурсы </w:t>
            </w:r>
          </w:p>
          <w:p w14:paraId="2408D581" w14:textId="77777777" w:rsidR="008A0E32" w:rsidRPr="008A0E32" w:rsidRDefault="008A0E32" w:rsidP="00266932">
            <w:pPr>
              <w:spacing w:after="0"/>
              <w:ind w:left="135"/>
              <w:rPr>
                <w:sz w:val="24"/>
                <w:szCs w:val="24"/>
              </w:rPr>
            </w:pPr>
          </w:p>
        </w:tc>
      </w:tr>
      <w:tr w:rsidR="008A0E32" w:rsidRPr="008A0E32" w14:paraId="3FD3241C" w14:textId="77777777" w:rsidTr="008A0E32">
        <w:trPr>
          <w:trHeight w:val="144"/>
          <w:tblCellSpacing w:w="20" w:type="nil"/>
        </w:trPr>
        <w:tc>
          <w:tcPr>
            <w:tcW w:w="0" w:type="auto"/>
            <w:vMerge/>
            <w:tcBorders>
              <w:top w:val="nil"/>
            </w:tcBorders>
            <w:tcMar>
              <w:top w:w="50" w:type="dxa"/>
              <w:left w:w="100" w:type="dxa"/>
            </w:tcMar>
          </w:tcPr>
          <w:p w14:paraId="7375F0C1" w14:textId="77777777" w:rsidR="008A0E32" w:rsidRPr="008A0E32" w:rsidRDefault="008A0E32" w:rsidP="00266932">
            <w:pPr>
              <w:rPr>
                <w:sz w:val="24"/>
                <w:szCs w:val="24"/>
              </w:rPr>
            </w:pPr>
          </w:p>
        </w:tc>
        <w:tc>
          <w:tcPr>
            <w:tcW w:w="0" w:type="auto"/>
            <w:vMerge/>
            <w:tcBorders>
              <w:top w:val="nil"/>
            </w:tcBorders>
            <w:tcMar>
              <w:top w:w="50" w:type="dxa"/>
              <w:left w:w="100" w:type="dxa"/>
            </w:tcMar>
          </w:tcPr>
          <w:p w14:paraId="0EA22011" w14:textId="77777777" w:rsidR="008A0E32" w:rsidRPr="008A0E32" w:rsidRDefault="008A0E32" w:rsidP="00266932">
            <w:pPr>
              <w:rPr>
                <w:sz w:val="24"/>
                <w:szCs w:val="24"/>
              </w:rPr>
            </w:pPr>
          </w:p>
        </w:tc>
        <w:tc>
          <w:tcPr>
            <w:tcW w:w="1086" w:type="dxa"/>
            <w:tcMar>
              <w:top w:w="50" w:type="dxa"/>
              <w:left w:w="100" w:type="dxa"/>
            </w:tcMar>
            <w:vAlign w:val="center"/>
          </w:tcPr>
          <w:p w14:paraId="7CB4F1A2" w14:textId="77777777" w:rsidR="008A0E32" w:rsidRPr="008A0E32" w:rsidRDefault="008A0E32" w:rsidP="00266932">
            <w:pPr>
              <w:spacing w:after="0"/>
              <w:ind w:left="135"/>
              <w:rPr>
                <w:sz w:val="24"/>
                <w:szCs w:val="24"/>
              </w:rPr>
            </w:pPr>
            <w:r w:rsidRPr="008A0E32">
              <w:rPr>
                <w:rFonts w:ascii="Times New Roman" w:hAnsi="Times New Roman"/>
                <w:b/>
                <w:color w:val="000000"/>
                <w:sz w:val="24"/>
                <w:szCs w:val="24"/>
              </w:rPr>
              <w:t xml:space="preserve">Всего </w:t>
            </w:r>
          </w:p>
          <w:p w14:paraId="44A6BC4D" w14:textId="77777777" w:rsidR="008A0E32" w:rsidRPr="008A0E32" w:rsidRDefault="008A0E32" w:rsidP="00266932">
            <w:pPr>
              <w:spacing w:after="0"/>
              <w:ind w:left="135"/>
              <w:rPr>
                <w:sz w:val="24"/>
                <w:szCs w:val="24"/>
              </w:rPr>
            </w:pPr>
          </w:p>
        </w:tc>
        <w:tc>
          <w:tcPr>
            <w:tcW w:w="1501" w:type="dxa"/>
            <w:tcMar>
              <w:top w:w="50" w:type="dxa"/>
              <w:left w:w="100" w:type="dxa"/>
            </w:tcMar>
            <w:vAlign w:val="center"/>
          </w:tcPr>
          <w:p w14:paraId="4B92B7E7" w14:textId="77777777" w:rsidR="008A0E32" w:rsidRPr="008A0E32" w:rsidRDefault="008A0E32" w:rsidP="00266932">
            <w:pPr>
              <w:spacing w:after="0"/>
              <w:ind w:left="135"/>
              <w:rPr>
                <w:sz w:val="24"/>
                <w:szCs w:val="24"/>
              </w:rPr>
            </w:pPr>
            <w:r w:rsidRPr="008A0E32">
              <w:rPr>
                <w:rFonts w:ascii="Times New Roman" w:hAnsi="Times New Roman"/>
                <w:b/>
                <w:color w:val="000000"/>
                <w:sz w:val="24"/>
                <w:szCs w:val="24"/>
              </w:rPr>
              <w:t xml:space="preserve">Контрольные работы </w:t>
            </w:r>
          </w:p>
          <w:p w14:paraId="56A60244" w14:textId="77777777" w:rsidR="008A0E32" w:rsidRPr="008A0E32" w:rsidRDefault="008A0E32" w:rsidP="00266932">
            <w:pPr>
              <w:spacing w:after="0"/>
              <w:ind w:left="135"/>
              <w:rPr>
                <w:sz w:val="24"/>
                <w:szCs w:val="24"/>
              </w:rPr>
            </w:pPr>
          </w:p>
        </w:tc>
        <w:tc>
          <w:tcPr>
            <w:tcW w:w="2250" w:type="dxa"/>
            <w:tcMar>
              <w:top w:w="50" w:type="dxa"/>
              <w:left w:w="100" w:type="dxa"/>
            </w:tcMar>
            <w:vAlign w:val="center"/>
          </w:tcPr>
          <w:p w14:paraId="39B1D361" w14:textId="77777777" w:rsidR="008A0E32" w:rsidRPr="008A0E32" w:rsidRDefault="008A0E32" w:rsidP="00266932">
            <w:pPr>
              <w:spacing w:after="0"/>
              <w:ind w:left="135"/>
              <w:rPr>
                <w:sz w:val="24"/>
                <w:szCs w:val="24"/>
              </w:rPr>
            </w:pPr>
            <w:r w:rsidRPr="008A0E32">
              <w:rPr>
                <w:rFonts w:ascii="Times New Roman" w:hAnsi="Times New Roman"/>
                <w:b/>
                <w:color w:val="000000"/>
                <w:sz w:val="24"/>
                <w:szCs w:val="24"/>
              </w:rPr>
              <w:t xml:space="preserve">Практические работы </w:t>
            </w:r>
          </w:p>
          <w:p w14:paraId="7607008F" w14:textId="77777777" w:rsidR="008A0E32" w:rsidRPr="008A0E32" w:rsidRDefault="008A0E32" w:rsidP="00266932">
            <w:pPr>
              <w:spacing w:after="0"/>
              <w:ind w:left="135"/>
              <w:rPr>
                <w:sz w:val="24"/>
                <w:szCs w:val="24"/>
              </w:rPr>
            </w:pPr>
          </w:p>
        </w:tc>
        <w:tc>
          <w:tcPr>
            <w:tcW w:w="0" w:type="auto"/>
            <w:vMerge/>
            <w:tcBorders>
              <w:top w:val="nil"/>
            </w:tcBorders>
            <w:tcMar>
              <w:top w:w="50" w:type="dxa"/>
              <w:left w:w="100" w:type="dxa"/>
            </w:tcMar>
          </w:tcPr>
          <w:p w14:paraId="05AD635E" w14:textId="77777777" w:rsidR="008A0E32" w:rsidRPr="008A0E32" w:rsidRDefault="008A0E32" w:rsidP="00266932">
            <w:pPr>
              <w:rPr>
                <w:sz w:val="24"/>
                <w:szCs w:val="24"/>
              </w:rPr>
            </w:pPr>
          </w:p>
        </w:tc>
        <w:tc>
          <w:tcPr>
            <w:tcW w:w="0" w:type="auto"/>
            <w:vMerge/>
            <w:tcBorders>
              <w:top w:val="nil"/>
            </w:tcBorders>
            <w:tcMar>
              <w:top w:w="50" w:type="dxa"/>
              <w:left w:w="100" w:type="dxa"/>
            </w:tcMar>
          </w:tcPr>
          <w:p w14:paraId="67C9B289" w14:textId="77777777" w:rsidR="008A0E32" w:rsidRPr="008A0E32" w:rsidRDefault="008A0E32" w:rsidP="00266932">
            <w:pPr>
              <w:rPr>
                <w:sz w:val="24"/>
                <w:szCs w:val="24"/>
              </w:rPr>
            </w:pPr>
          </w:p>
        </w:tc>
      </w:tr>
      <w:tr w:rsidR="008A0E32" w:rsidRPr="008A0E32" w14:paraId="1DBF8343" w14:textId="77777777" w:rsidTr="008A0E32">
        <w:trPr>
          <w:trHeight w:val="144"/>
          <w:tblCellSpacing w:w="20" w:type="nil"/>
        </w:trPr>
        <w:tc>
          <w:tcPr>
            <w:tcW w:w="818" w:type="dxa"/>
            <w:tcMar>
              <w:top w:w="50" w:type="dxa"/>
              <w:left w:w="100" w:type="dxa"/>
            </w:tcMar>
            <w:vAlign w:val="center"/>
          </w:tcPr>
          <w:p w14:paraId="221D270E" w14:textId="77777777" w:rsidR="008A0E32" w:rsidRPr="008A0E32" w:rsidRDefault="008A0E32" w:rsidP="00266932">
            <w:pPr>
              <w:spacing w:after="0"/>
              <w:rPr>
                <w:sz w:val="24"/>
                <w:szCs w:val="24"/>
              </w:rPr>
            </w:pPr>
            <w:r w:rsidRPr="008A0E32">
              <w:rPr>
                <w:rFonts w:ascii="Times New Roman" w:hAnsi="Times New Roman"/>
                <w:color w:val="000000"/>
                <w:sz w:val="24"/>
                <w:szCs w:val="24"/>
              </w:rPr>
              <w:t>1</w:t>
            </w:r>
          </w:p>
        </w:tc>
        <w:tc>
          <w:tcPr>
            <w:tcW w:w="4533" w:type="dxa"/>
            <w:tcMar>
              <w:top w:w="50" w:type="dxa"/>
              <w:left w:w="100" w:type="dxa"/>
            </w:tcMar>
            <w:vAlign w:val="center"/>
          </w:tcPr>
          <w:p w14:paraId="5370189B"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Атом. Состав атомных ядер. Химический элемент. </w:t>
            </w:r>
            <w:r w:rsidRPr="008A0E32">
              <w:rPr>
                <w:rFonts w:ascii="Times New Roman" w:hAnsi="Times New Roman"/>
                <w:color w:val="000000"/>
                <w:sz w:val="24"/>
                <w:szCs w:val="24"/>
              </w:rPr>
              <w:t>Изотопы</w:t>
            </w:r>
          </w:p>
        </w:tc>
        <w:tc>
          <w:tcPr>
            <w:tcW w:w="1086" w:type="dxa"/>
            <w:tcMar>
              <w:top w:w="50" w:type="dxa"/>
              <w:left w:w="100" w:type="dxa"/>
            </w:tcMar>
            <w:vAlign w:val="center"/>
          </w:tcPr>
          <w:p w14:paraId="0E6CC7F4"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7E3FA6B7"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AEBBAD5"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706B5D0F"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04.09.2023 </w:t>
            </w:r>
          </w:p>
        </w:tc>
        <w:tc>
          <w:tcPr>
            <w:tcW w:w="2221" w:type="dxa"/>
            <w:tcMar>
              <w:top w:w="50" w:type="dxa"/>
              <w:left w:w="100" w:type="dxa"/>
            </w:tcMar>
            <w:vAlign w:val="center"/>
          </w:tcPr>
          <w:p w14:paraId="61DE0700" w14:textId="77777777" w:rsidR="008A0E32" w:rsidRPr="008A0E32" w:rsidRDefault="008A0E32" w:rsidP="00266932">
            <w:pPr>
              <w:spacing w:after="0"/>
              <w:ind w:left="135"/>
              <w:rPr>
                <w:sz w:val="24"/>
                <w:szCs w:val="24"/>
              </w:rPr>
            </w:pPr>
          </w:p>
        </w:tc>
      </w:tr>
      <w:tr w:rsidR="008A0E32" w:rsidRPr="008A0E32" w14:paraId="5B92098F" w14:textId="77777777" w:rsidTr="008A0E32">
        <w:trPr>
          <w:trHeight w:val="144"/>
          <w:tblCellSpacing w:w="20" w:type="nil"/>
        </w:trPr>
        <w:tc>
          <w:tcPr>
            <w:tcW w:w="818" w:type="dxa"/>
            <w:tcMar>
              <w:top w:w="50" w:type="dxa"/>
              <w:left w:w="100" w:type="dxa"/>
            </w:tcMar>
            <w:vAlign w:val="center"/>
          </w:tcPr>
          <w:p w14:paraId="571B6945" w14:textId="77777777" w:rsidR="008A0E32" w:rsidRPr="008A0E32" w:rsidRDefault="008A0E32" w:rsidP="00266932">
            <w:pPr>
              <w:spacing w:after="0"/>
              <w:rPr>
                <w:sz w:val="24"/>
                <w:szCs w:val="24"/>
              </w:rPr>
            </w:pPr>
            <w:r w:rsidRPr="008A0E32">
              <w:rPr>
                <w:rFonts w:ascii="Times New Roman" w:hAnsi="Times New Roman"/>
                <w:color w:val="000000"/>
                <w:sz w:val="24"/>
                <w:szCs w:val="24"/>
              </w:rPr>
              <w:t>2</w:t>
            </w:r>
          </w:p>
        </w:tc>
        <w:tc>
          <w:tcPr>
            <w:tcW w:w="4533" w:type="dxa"/>
            <w:tcMar>
              <w:top w:w="50" w:type="dxa"/>
              <w:left w:w="100" w:type="dxa"/>
            </w:tcMar>
            <w:vAlign w:val="center"/>
          </w:tcPr>
          <w:p w14:paraId="51A2644A"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Строение электронных оболочек атомов, квантовые числа</w:t>
            </w:r>
          </w:p>
        </w:tc>
        <w:tc>
          <w:tcPr>
            <w:tcW w:w="1086" w:type="dxa"/>
            <w:tcMar>
              <w:top w:w="50" w:type="dxa"/>
              <w:left w:w="100" w:type="dxa"/>
            </w:tcMar>
            <w:vAlign w:val="center"/>
          </w:tcPr>
          <w:p w14:paraId="5DEE5E1F"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1C9DB30A"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8EA500F"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00E4FF5"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06.09.2023 </w:t>
            </w:r>
          </w:p>
        </w:tc>
        <w:tc>
          <w:tcPr>
            <w:tcW w:w="2221" w:type="dxa"/>
            <w:tcMar>
              <w:top w:w="50" w:type="dxa"/>
              <w:left w:w="100" w:type="dxa"/>
            </w:tcMar>
            <w:vAlign w:val="center"/>
          </w:tcPr>
          <w:p w14:paraId="401E0AD3" w14:textId="77777777" w:rsidR="008A0E32" w:rsidRPr="008A0E32" w:rsidRDefault="008A0E32" w:rsidP="00266932">
            <w:pPr>
              <w:spacing w:after="0"/>
              <w:ind w:left="135"/>
              <w:rPr>
                <w:sz w:val="24"/>
                <w:szCs w:val="24"/>
              </w:rPr>
            </w:pPr>
          </w:p>
        </w:tc>
      </w:tr>
      <w:tr w:rsidR="008A0E32" w:rsidRPr="008A0E32" w14:paraId="21841F91" w14:textId="77777777" w:rsidTr="008A0E32">
        <w:trPr>
          <w:trHeight w:val="144"/>
          <w:tblCellSpacing w:w="20" w:type="nil"/>
        </w:trPr>
        <w:tc>
          <w:tcPr>
            <w:tcW w:w="818" w:type="dxa"/>
            <w:tcMar>
              <w:top w:w="50" w:type="dxa"/>
              <w:left w:w="100" w:type="dxa"/>
            </w:tcMar>
            <w:vAlign w:val="center"/>
          </w:tcPr>
          <w:p w14:paraId="0C859050" w14:textId="77777777" w:rsidR="008A0E32" w:rsidRPr="008A0E32" w:rsidRDefault="008A0E32" w:rsidP="00266932">
            <w:pPr>
              <w:spacing w:after="0"/>
              <w:rPr>
                <w:sz w:val="24"/>
                <w:szCs w:val="24"/>
              </w:rPr>
            </w:pPr>
            <w:r w:rsidRPr="008A0E32">
              <w:rPr>
                <w:rFonts w:ascii="Times New Roman" w:hAnsi="Times New Roman"/>
                <w:color w:val="000000"/>
                <w:sz w:val="24"/>
                <w:szCs w:val="24"/>
              </w:rPr>
              <w:t>3</w:t>
            </w:r>
          </w:p>
        </w:tc>
        <w:tc>
          <w:tcPr>
            <w:tcW w:w="4533" w:type="dxa"/>
            <w:tcMar>
              <w:top w:w="50" w:type="dxa"/>
              <w:left w:w="100" w:type="dxa"/>
            </w:tcMar>
            <w:vAlign w:val="center"/>
          </w:tcPr>
          <w:p w14:paraId="7AFE0CF9"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Классификация химических элементов (</w:t>
            </w:r>
            <w:r w:rsidRPr="008A0E32">
              <w:rPr>
                <w:rFonts w:ascii="Times New Roman" w:hAnsi="Times New Roman"/>
                <w:color w:val="000000"/>
                <w:sz w:val="24"/>
                <w:szCs w:val="24"/>
              </w:rPr>
              <w:t>s</w:t>
            </w: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p</w:t>
            </w: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d</w:t>
            </w: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f</w:t>
            </w:r>
            <w:r w:rsidRPr="008A0E32">
              <w:rPr>
                <w:rFonts w:ascii="Times New Roman" w:hAnsi="Times New Roman"/>
                <w:color w:val="000000"/>
                <w:sz w:val="24"/>
                <w:szCs w:val="24"/>
                <w:lang w:val="ru-RU"/>
              </w:rPr>
              <w:t>-элементы)</w:t>
            </w:r>
          </w:p>
        </w:tc>
        <w:tc>
          <w:tcPr>
            <w:tcW w:w="1086" w:type="dxa"/>
            <w:tcMar>
              <w:top w:w="50" w:type="dxa"/>
              <w:left w:w="100" w:type="dxa"/>
            </w:tcMar>
            <w:vAlign w:val="center"/>
          </w:tcPr>
          <w:p w14:paraId="7F44AA55"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08478514"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AC91008"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E78CC7C"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07.09.2023 </w:t>
            </w:r>
          </w:p>
        </w:tc>
        <w:tc>
          <w:tcPr>
            <w:tcW w:w="2221" w:type="dxa"/>
            <w:tcMar>
              <w:top w:w="50" w:type="dxa"/>
              <w:left w:w="100" w:type="dxa"/>
            </w:tcMar>
            <w:vAlign w:val="center"/>
          </w:tcPr>
          <w:p w14:paraId="0B499920" w14:textId="77777777" w:rsidR="008A0E32" w:rsidRPr="008A0E32" w:rsidRDefault="008A0E32" w:rsidP="00266932">
            <w:pPr>
              <w:spacing w:after="0"/>
              <w:ind w:left="135"/>
              <w:rPr>
                <w:sz w:val="24"/>
                <w:szCs w:val="24"/>
              </w:rPr>
            </w:pPr>
          </w:p>
        </w:tc>
      </w:tr>
      <w:tr w:rsidR="008A0E32" w:rsidRPr="008A0E32" w14:paraId="25A66FA9" w14:textId="77777777" w:rsidTr="008A0E32">
        <w:trPr>
          <w:trHeight w:val="144"/>
          <w:tblCellSpacing w:w="20" w:type="nil"/>
        </w:trPr>
        <w:tc>
          <w:tcPr>
            <w:tcW w:w="818" w:type="dxa"/>
            <w:tcMar>
              <w:top w:w="50" w:type="dxa"/>
              <w:left w:w="100" w:type="dxa"/>
            </w:tcMar>
            <w:vAlign w:val="center"/>
          </w:tcPr>
          <w:p w14:paraId="64BBC754" w14:textId="77777777" w:rsidR="008A0E32" w:rsidRPr="008A0E32" w:rsidRDefault="008A0E32" w:rsidP="00266932">
            <w:pPr>
              <w:spacing w:after="0"/>
              <w:rPr>
                <w:sz w:val="24"/>
                <w:szCs w:val="24"/>
              </w:rPr>
            </w:pPr>
            <w:r w:rsidRPr="008A0E32">
              <w:rPr>
                <w:rFonts w:ascii="Times New Roman" w:hAnsi="Times New Roman"/>
                <w:color w:val="000000"/>
                <w:sz w:val="24"/>
                <w:szCs w:val="24"/>
              </w:rPr>
              <w:t>4</w:t>
            </w:r>
          </w:p>
        </w:tc>
        <w:tc>
          <w:tcPr>
            <w:tcW w:w="4533" w:type="dxa"/>
            <w:tcMar>
              <w:top w:w="50" w:type="dxa"/>
              <w:left w:w="100" w:type="dxa"/>
            </w:tcMar>
            <w:vAlign w:val="center"/>
          </w:tcPr>
          <w:p w14:paraId="12DAD090"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Распределение электронов по атомным орбиталям</w:t>
            </w:r>
          </w:p>
        </w:tc>
        <w:tc>
          <w:tcPr>
            <w:tcW w:w="1086" w:type="dxa"/>
            <w:tcMar>
              <w:top w:w="50" w:type="dxa"/>
              <w:left w:w="100" w:type="dxa"/>
            </w:tcMar>
            <w:vAlign w:val="center"/>
          </w:tcPr>
          <w:p w14:paraId="6F7FDF2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179FE562"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C2FA5C2"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7AF6F66A"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11.09.2023 </w:t>
            </w:r>
          </w:p>
        </w:tc>
        <w:tc>
          <w:tcPr>
            <w:tcW w:w="2221" w:type="dxa"/>
            <w:tcMar>
              <w:top w:w="50" w:type="dxa"/>
              <w:left w:w="100" w:type="dxa"/>
            </w:tcMar>
            <w:vAlign w:val="center"/>
          </w:tcPr>
          <w:p w14:paraId="6F5832EC" w14:textId="77777777" w:rsidR="008A0E32" w:rsidRPr="008A0E32" w:rsidRDefault="008A0E32" w:rsidP="00266932">
            <w:pPr>
              <w:spacing w:after="0"/>
              <w:ind w:left="135"/>
              <w:rPr>
                <w:sz w:val="24"/>
                <w:szCs w:val="24"/>
              </w:rPr>
            </w:pPr>
          </w:p>
        </w:tc>
      </w:tr>
      <w:tr w:rsidR="008A0E32" w:rsidRPr="008A0E32" w14:paraId="6578887D" w14:textId="77777777" w:rsidTr="008A0E32">
        <w:trPr>
          <w:trHeight w:val="144"/>
          <w:tblCellSpacing w:w="20" w:type="nil"/>
        </w:trPr>
        <w:tc>
          <w:tcPr>
            <w:tcW w:w="818" w:type="dxa"/>
            <w:tcMar>
              <w:top w:w="50" w:type="dxa"/>
              <w:left w:w="100" w:type="dxa"/>
            </w:tcMar>
            <w:vAlign w:val="center"/>
          </w:tcPr>
          <w:p w14:paraId="7D167DD5" w14:textId="77777777" w:rsidR="008A0E32" w:rsidRPr="008A0E32" w:rsidRDefault="008A0E32" w:rsidP="00266932">
            <w:pPr>
              <w:spacing w:after="0"/>
              <w:rPr>
                <w:sz w:val="24"/>
                <w:szCs w:val="24"/>
              </w:rPr>
            </w:pPr>
            <w:r w:rsidRPr="008A0E32">
              <w:rPr>
                <w:rFonts w:ascii="Times New Roman" w:hAnsi="Times New Roman"/>
                <w:color w:val="000000"/>
                <w:sz w:val="24"/>
                <w:szCs w:val="24"/>
              </w:rPr>
              <w:t>5</w:t>
            </w:r>
          </w:p>
        </w:tc>
        <w:tc>
          <w:tcPr>
            <w:tcW w:w="4533" w:type="dxa"/>
            <w:tcMar>
              <w:top w:w="50" w:type="dxa"/>
              <w:left w:w="100" w:type="dxa"/>
            </w:tcMar>
            <w:vAlign w:val="center"/>
          </w:tcPr>
          <w:p w14:paraId="62E6539B"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Электронные конфигурации атомов элементов в основном и возбуждённом состоянии</w:t>
            </w:r>
          </w:p>
        </w:tc>
        <w:tc>
          <w:tcPr>
            <w:tcW w:w="1086" w:type="dxa"/>
            <w:tcMar>
              <w:top w:w="50" w:type="dxa"/>
              <w:left w:w="100" w:type="dxa"/>
            </w:tcMar>
            <w:vAlign w:val="center"/>
          </w:tcPr>
          <w:p w14:paraId="39224BA2"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73BC5606"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1B3D0BA9"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FF50007"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13.09.2023 </w:t>
            </w:r>
          </w:p>
        </w:tc>
        <w:tc>
          <w:tcPr>
            <w:tcW w:w="2221" w:type="dxa"/>
            <w:tcMar>
              <w:top w:w="50" w:type="dxa"/>
              <w:left w:w="100" w:type="dxa"/>
            </w:tcMar>
            <w:vAlign w:val="center"/>
          </w:tcPr>
          <w:p w14:paraId="450ED7C5" w14:textId="77777777" w:rsidR="008A0E32" w:rsidRPr="008A0E32" w:rsidRDefault="008A0E32" w:rsidP="00266932">
            <w:pPr>
              <w:spacing w:after="0"/>
              <w:ind w:left="135"/>
              <w:rPr>
                <w:sz w:val="24"/>
                <w:szCs w:val="24"/>
              </w:rPr>
            </w:pPr>
          </w:p>
        </w:tc>
      </w:tr>
      <w:tr w:rsidR="008A0E32" w:rsidRPr="008A0E32" w14:paraId="707841D2" w14:textId="77777777" w:rsidTr="008A0E32">
        <w:trPr>
          <w:trHeight w:val="144"/>
          <w:tblCellSpacing w:w="20" w:type="nil"/>
        </w:trPr>
        <w:tc>
          <w:tcPr>
            <w:tcW w:w="818" w:type="dxa"/>
            <w:tcMar>
              <w:top w:w="50" w:type="dxa"/>
              <w:left w:w="100" w:type="dxa"/>
            </w:tcMar>
            <w:vAlign w:val="center"/>
          </w:tcPr>
          <w:p w14:paraId="5C192123" w14:textId="77777777" w:rsidR="008A0E32" w:rsidRPr="008A0E32" w:rsidRDefault="008A0E32" w:rsidP="00266932">
            <w:pPr>
              <w:spacing w:after="0"/>
              <w:rPr>
                <w:sz w:val="24"/>
                <w:szCs w:val="24"/>
              </w:rPr>
            </w:pPr>
            <w:r w:rsidRPr="008A0E32">
              <w:rPr>
                <w:rFonts w:ascii="Times New Roman" w:hAnsi="Times New Roman"/>
                <w:color w:val="000000"/>
                <w:sz w:val="24"/>
                <w:szCs w:val="24"/>
              </w:rPr>
              <w:t>6</w:t>
            </w:r>
          </w:p>
        </w:tc>
        <w:tc>
          <w:tcPr>
            <w:tcW w:w="4533" w:type="dxa"/>
            <w:tcMar>
              <w:top w:w="50" w:type="dxa"/>
              <w:left w:w="100" w:type="dxa"/>
            </w:tcMar>
            <w:vAlign w:val="center"/>
          </w:tcPr>
          <w:p w14:paraId="4B1933F9"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Электронные конфигурации ионов. Электроотрицательность</w:t>
            </w:r>
          </w:p>
        </w:tc>
        <w:tc>
          <w:tcPr>
            <w:tcW w:w="1086" w:type="dxa"/>
            <w:tcMar>
              <w:top w:w="50" w:type="dxa"/>
              <w:left w:w="100" w:type="dxa"/>
            </w:tcMar>
            <w:vAlign w:val="center"/>
          </w:tcPr>
          <w:p w14:paraId="20EBC5C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100E3EFA"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0D92C9B3"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5350997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14.09.2023 </w:t>
            </w:r>
          </w:p>
        </w:tc>
        <w:tc>
          <w:tcPr>
            <w:tcW w:w="2221" w:type="dxa"/>
            <w:tcMar>
              <w:top w:w="50" w:type="dxa"/>
              <w:left w:w="100" w:type="dxa"/>
            </w:tcMar>
            <w:vAlign w:val="center"/>
          </w:tcPr>
          <w:p w14:paraId="561B4D7B" w14:textId="77777777" w:rsidR="008A0E32" w:rsidRPr="008A0E32" w:rsidRDefault="008A0E32" w:rsidP="00266932">
            <w:pPr>
              <w:spacing w:after="0"/>
              <w:ind w:left="135"/>
              <w:rPr>
                <w:sz w:val="24"/>
                <w:szCs w:val="24"/>
              </w:rPr>
            </w:pPr>
          </w:p>
        </w:tc>
      </w:tr>
      <w:tr w:rsidR="008A0E32" w:rsidRPr="008A0E32" w14:paraId="7A282132" w14:textId="77777777" w:rsidTr="008A0E32">
        <w:trPr>
          <w:trHeight w:val="144"/>
          <w:tblCellSpacing w:w="20" w:type="nil"/>
        </w:trPr>
        <w:tc>
          <w:tcPr>
            <w:tcW w:w="818" w:type="dxa"/>
            <w:tcMar>
              <w:top w:w="50" w:type="dxa"/>
              <w:left w:w="100" w:type="dxa"/>
            </w:tcMar>
            <w:vAlign w:val="center"/>
          </w:tcPr>
          <w:p w14:paraId="508202D5" w14:textId="77777777" w:rsidR="008A0E32" w:rsidRPr="008A0E32" w:rsidRDefault="008A0E32" w:rsidP="00266932">
            <w:pPr>
              <w:spacing w:after="0"/>
              <w:rPr>
                <w:sz w:val="24"/>
                <w:szCs w:val="24"/>
              </w:rPr>
            </w:pPr>
            <w:r w:rsidRPr="008A0E32">
              <w:rPr>
                <w:rFonts w:ascii="Times New Roman" w:hAnsi="Times New Roman"/>
                <w:color w:val="000000"/>
                <w:sz w:val="24"/>
                <w:szCs w:val="24"/>
              </w:rPr>
              <w:t>7</w:t>
            </w:r>
          </w:p>
        </w:tc>
        <w:tc>
          <w:tcPr>
            <w:tcW w:w="4533" w:type="dxa"/>
            <w:tcMar>
              <w:top w:w="50" w:type="dxa"/>
              <w:left w:w="100" w:type="dxa"/>
            </w:tcMar>
            <w:vAlign w:val="center"/>
          </w:tcPr>
          <w:p w14:paraId="26B394CD"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Периодический закон и Периодическая система химических элементов Д. И. Менделеева, связь с современной теорией строения атомов</w:t>
            </w:r>
          </w:p>
        </w:tc>
        <w:tc>
          <w:tcPr>
            <w:tcW w:w="1086" w:type="dxa"/>
            <w:tcMar>
              <w:top w:w="50" w:type="dxa"/>
              <w:left w:w="100" w:type="dxa"/>
            </w:tcMar>
            <w:vAlign w:val="center"/>
          </w:tcPr>
          <w:p w14:paraId="526033C5"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FAEE85A"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0414B218"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2900FDB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18.09.2023 </w:t>
            </w:r>
          </w:p>
        </w:tc>
        <w:tc>
          <w:tcPr>
            <w:tcW w:w="2221" w:type="dxa"/>
            <w:tcMar>
              <w:top w:w="50" w:type="dxa"/>
              <w:left w:w="100" w:type="dxa"/>
            </w:tcMar>
            <w:vAlign w:val="center"/>
          </w:tcPr>
          <w:p w14:paraId="261120E8" w14:textId="77777777" w:rsidR="008A0E32" w:rsidRPr="008A0E32" w:rsidRDefault="008A0E32" w:rsidP="00266932">
            <w:pPr>
              <w:spacing w:after="0"/>
              <w:ind w:left="135"/>
              <w:rPr>
                <w:sz w:val="24"/>
                <w:szCs w:val="24"/>
              </w:rPr>
            </w:pPr>
          </w:p>
        </w:tc>
      </w:tr>
      <w:tr w:rsidR="008A0E32" w:rsidRPr="008A0E32" w14:paraId="1BDEC2DE" w14:textId="77777777" w:rsidTr="008A0E32">
        <w:trPr>
          <w:trHeight w:val="144"/>
          <w:tblCellSpacing w:w="20" w:type="nil"/>
        </w:trPr>
        <w:tc>
          <w:tcPr>
            <w:tcW w:w="818" w:type="dxa"/>
            <w:tcMar>
              <w:top w:w="50" w:type="dxa"/>
              <w:left w:w="100" w:type="dxa"/>
            </w:tcMar>
            <w:vAlign w:val="center"/>
          </w:tcPr>
          <w:p w14:paraId="708E6EDA" w14:textId="77777777" w:rsidR="008A0E32" w:rsidRPr="008A0E32" w:rsidRDefault="008A0E32" w:rsidP="00266932">
            <w:pPr>
              <w:spacing w:after="0"/>
              <w:rPr>
                <w:sz w:val="24"/>
                <w:szCs w:val="24"/>
              </w:rPr>
            </w:pPr>
            <w:r w:rsidRPr="008A0E32">
              <w:rPr>
                <w:rFonts w:ascii="Times New Roman" w:hAnsi="Times New Roman"/>
                <w:color w:val="000000"/>
                <w:sz w:val="24"/>
                <w:szCs w:val="24"/>
              </w:rPr>
              <w:t>8</w:t>
            </w:r>
          </w:p>
        </w:tc>
        <w:tc>
          <w:tcPr>
            <w:tcW w:w="4533" w:type="dxa"/>
            <w:tcMar>
              <w:top w:w="50" w:type="dxa"/>
              <w:left w:w="100" w:type="dxa"/>
            </w:tcMar>
            <w:vAlign w:val="center"/>
          </w:tcPr>
          <w:p w14:paraId="233F8C6B"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Закономерности изменения свойств химических элементов и образуемых ими простых и сложных веществ по группам и периодам</w:t>
            </w:r>
          </w:p>
        </w:tc>
        <w:tc>
          <w:tcPr>
            <w:tcW w:w="1086" w:type="dxa"/>
            <w:tcMar>
              <w:top w:w="50" w:type="dxa"/>
              <w:left w:w="100" w:type="dxa"/>
            </w:tcMar>
            <w:vAlign w:val="center"/>
          </w:tcPr>
          <w:p w14:paraId="57FABC03"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90BA272"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E63C3B5"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3457DDDB"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20.09.2023 </w:t>
            </w:r>
          </w:p>
        </w:tc>
        <w:tc>
          <w:tcPr>
            <w:tcW w:w="2221" w:type="dxa"/>
            <w:tcMar>
              <w:top w:w="50" w:type="dxa"/>
              <w:left w:w="100" w:type="dxa"/>
            </w:tcMar>
            <w:vAlign w:val="center"/>
          </w:tcPr>
          <w:p w14:paraId="29E6F200" w14:textId="77777777" w:rsidR="008A0E32" w:rsidRPr="008A0E32" w:rsidRDefault="008A0E32" w:rsidP="00266932">
            <w:pPr>
              <w:spacing w:after="0"/>
              <w:ind w:left="135"/>
              <w:rPr>
                <w:sz w:val="24"/>
                <w:szCs w:val="24"/>
              </w:rPr>
            </w:pPr>
          </w:p>
        </w:tc>
      </w:tr>
      <w:tr w:rsidR="008A0E32" w:rsidRPr="008A0E32" w14:paraId="4C68AB44" w14:textId="77777777" w:rsidTr="008A0E32">
        <w:trPr>
          <w:trHeight w:val="144"/>
          <w:tblCellSpacing w:w="20" w:type="nil"/>
        </w:trPr>
        <w:tc>
          <w:tcPr>
            <w:tcW w:w="818" w:type="dxa"/>
            <w:tcMar>
              <w:top w:w="50" w:type="dxa"/>
              <w:left w:w="100" w:type="dxa"/>
            </w:tcMar>
            <w:vAlign w:val="center"/>
          </w:tcPr>
          <w:p w14:paraId="4BE68275" w14:textId="77777777" w:rsidR="008A0E32" w:rsidRPr="008A0E32" w:rsidRDefault="008A0E32" w:rsidP="00266932">
            <w:pPr>
              <w:spacing w:after="0"/>
              <w:rPr>
                <w:sz w:val="24"/>
                <w:szCs w:val="24"/>
              </w:rPr>
            </w:pPr>
            <w:r w:rsidRPr="008A0E32">
              <w:rPr>
                <w:rFonts w:ascii="Times New Roman" w:hAnsi="Times New Roman"/>
                <w:color w:val="000000"/>
                <w:sz w:val="24"/>
                <w:szCs w:val="24"/>
              </w:rPr>
              <w:lastRenderedPageBreak/>
              <w:t>9</w:t>
            </w:r>
          </w:p>
        </w:tc>
        <w:tc>
          <w:tcPr>
            <w:tcW w:w="4533" w:type="dxa"/>
            <w:tcMar>
              <w:top w:w="50" w:type="dxa"/>
              <w:left w:w="100" w:type="dxa"/>
            </w:tcMar>
            <w:vAlign w:val="center"/>
          </w:tcPr>
          <w:p w14:paraId="6527AB1A"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Систематизация и обобщение знаний по теме</w:t>
            </w:r>
          </w:p>
        </w:tc>
        <w:tc>
          <w:tcPr>
            <w:tcW w:w="1086" w:type="dxa"/>
            <w:tcMar>
              <w:top w:w="50" w:type="dxa"/>
              <w:left w:w="100" w:type="dxa"/>
            </w:tcMar>
            <w:vAlign w:val="center"/>
          </w:tcPr>
          <w:p w14:paraId="3DDBF42A"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3A32C26E"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4859C144"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3658163C"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21.09.2023 </w:t>
            </w:r>
          </w:p>
        </w:tc>
        <w:tc>
          <w:tcPr>
            <w:tcW w:w="2221" w:type="dxa"/>
            <w:tcMar>
              <w:top w:w="50" w:type="dxa"/>
              <w:left w:w="100" w:type="dxa"/>
            </w:tcMar>
            <w:vAlign w:val="center"/>
          </w:tcPr>
          <w:p w14:paraId="6C59CF0A" w14:textId="77777777" w:rsidR="008A0E32" w:rsidRPr="008A0E32" w:rsidRDefault="008A0E32" w:rsidP="00266932">
            <w:pPr>
              <w:spacing w:after="0"/>
              <w:ind w:left="135"/>
              <w:rPr>
                <w:sz w:val="24"/>
                <w:szCs w:val="24"/>
              </w:rPr>
            </w:pPr>
          </w:p>
        </w:tc>
      </w:tr>
      <w:tr w:rsidR="008A0E32" w:rsidRPr="008A0E32" w14:paraId="62A67D46" w14:textId="77777777" w:rsidTr="008A0E32">
        <w:trPr>
          <w:trHeight w:val="144"/>
          <w:tblCellSpacing w:w="20" w:type="nil"/>
        </w:trPr>
        <w:tc>
          <w:tcPr>
            <w:tcW w:w="818" w:type="dxa"/>
            <w:tcMar>
              <w:top w:w="50" w:type="dxa"/>
              <w:left w:w="100" w:type="dxa"/>
            </w:tcMar>
            <w:vAlign w:val="center"/>
          </w:tcPr>
          <w:p w14:paraId="667F3AA0" w14:textId="77777777" w:rsidR="008A0E32" w:rsidRPr="008A0E32" w:rsidRDefault="008A0E32" w:rsidP="00266932">
            <w:pPr>
              <w:spacing w:after="0"/>
              <w:rPr>
                <w:sz w:val="24"/>
                <w:szCs w:val="24"/>
              </w:rPr>
            </w:pPr>
            <w:r w:rsidRPr="008A0E32">
              <w:rPr>
                <w:rFonts w:ascii="Times New Roman" w:hAnsi="Times New Roman"/>
                <w:color w:val="000000"/>
                <w:sz w:val="24"/>
                <w:szCs w:val="24"/>
              </w:rPr>
              <w:t>10</w:t>
            </w:r>
          </w:p>
        </w:tc>
        <w:tc>
          <w:tcPr>
            <w:tcW w:w="4533" w:type="dxa"/>
            <w:tcMar>
              <w:top w:w="50" w:type="dxa"/>
              <w:left w:w="100" w:type="dxa"/>
            </w:tcMar>
            <w:vAlign w:val="center"/>
          </w:tcPr>
          <w:p w14:paraId="39F8EDAF"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Виды химической связи. Механизмы образования ковалентной связи. </w:t>
            </w:r>
            <w:r w:rsidRPr="008A0E32">
              <w:rPr>
                <w:rFonts w:ascii="Times New Roman" w:hAnsi="Times New Roman"/>
                <w:color w:val="000000"/>
                <w:sz w:val="24"/>
                <w:szCs w:val="24"/>
              </w:rPr>
              <w:t>Водородная связь. Межмолекулярные взаимодействия</w:t>
            </w:r>
          </w:p>
        </w:tc>
        <w:tc>
          <w:tcPr>
            <w:tcW w:w="1086" w:type="dxa"/>
            <w:tcMar>
              <w:top w:w="50" w:type="dxa"/>
              <w:left w:w="100" w:type="dxa"/>
            </w:tcMar>
            <w:vAlign w:val="center"/>
          </w:tcPr>
          <w:p w14:paraId="1DC31916"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60A6118B"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DFBF64F"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2625155C"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25.09.2023 </w:t>
            </w:r>
          </w:p>
        </w:tc>
        <w:tc>
          <w:tcPr>
            <w:tcW w:w="2221" w:type="dxa"/>
            <w:tcMar>
              <w:top w:w="50" w:type="dxa"/>
              <w:left w:w="100" w:type="dxa"/>
            </w:tcMar>
            <w:vAlign w:val="center"/>
          </w:tcPr>
          <w:p w14:paraId="77B12A08" w14:textId="77777777" w:rsidR="008A0E32" w:rsidRPr="008A0E32" w:rsidRDefault="008A0E32" w:rsidP="00266932">
            <w:pPr>
              <w:spacing w:after="0"/>
              <w:ind w:left="135"/>
              <w:rPr>
                <w:sz w:val="24"/>
                <w:szCs w:val="24"/>
              </w:rPr>
            </w:pPr>
          </w:p>
        </w:tc>
      </w:tr>
      <w:tr w:rsidR="008A0E32" w:rsidRPr="008A0E32" w14:paraId="65D9A2BD" w14:textId="77777777" w:rsidTr="008A0E32">
        <w:trPr>
          <w:trHeight w:val="144"/>
          <w:tblCellSpacing w:w="20" w:type="nil"/>
        </w:trPr>
        <w:tc>
          <w:tcPr>
            <w:tcW w:w="818" w:type="dxa"/>
            <w:tcMar>
              <w:top w:w="50" w:type="dxa"/>
              <w:left w:w="100" w:type="dxa"/>
            </w:tcMar>
            <w:vAlign w:val="center"/>
          </w:tcPr>
          <w:p w14:paraId="2820D6C0" w14:textId="77777777" w:rsidR="008A0E32" w:rsidRPr="008A0E32" w:rsidRDefault="008A0E32" w:rsidP="00266932">
            <w:pPr>
              <w:spacing w:after="0"/>
              <w:rPr>
                <w:sz w:val="24"/>
                <w:szCs w:val="24"/>
              </w:rPr>
            </w:pPr>
            <w:r w:rsidRPr="008A0E32">
              <w:rPr>
                <w:rFonts w:ascii="Times New Roman" w:hAnsi="Times New Roman"/>
                <w:color w:val="000000"/>
                <w:sz w:val="24"/>
                <w:szCs w:val="24"/>
              </w:rPr>
              <w:t>11</w:t>
            </w:r>
          </w:p>
        </w:tc>
        <w:tc>
          <w:tcPr>
            <w:tcW w:w="4533" w:type="dxa"/>
            <w:tcMar>
              <w:top w:w="50" w:type="dxa"/>
              <w:left w:w="100" w:type="dxa"/>
            </w:tcMar>
            <w:vAlign w:val="center"/>
          </w:tcPr>
          <w:p w14:paraId="0EDB41F2"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Валентность и валентные возможности атомов. Связь электронной структуры молекул с их геометрическим строением</w:t>
            </w:r>
          </w:p>
        </w:tc>
        <w:tc>
          <w:tcPr>
            <w:tcW w:w="1086" w:type="dxa"/>
            <w:tcMar>
              <w:top w:w="50" w:type="dxa"/>
              <w:left w:w="100" w:type="dxa"/>
            </w:tcMar>
            <w:vAlign w:val="center"/>
          </w:tcPr>
          <w:p w14:paraId="0C7D8B4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753E1C7"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78096CBA"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C9D08D1"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27.09.2023 </w:t>
            </w:r>
          </w:p>
        </w:tc>
        <w:tc>
          <w:tcPr>
            <w:tcW w:w="2221" w:type="dxa"/>
            <w:tcMar>
              <w:top w:w="50" w:type="dxa"/>
              <w:left w:w="100" w:type="dxa"/>
            </w:tcMar>
            <w:vAlign w:val="center"/>
          </w:tcPr>
          <w:p w14:paraId="4F680D78" w14:textId="77777777" w:rsidR="008A0E32" w:rsidRPr="008A0E32" w:rsidRDefault="008A0E32" w:rsidP="00266932">
            <w:pPr>
              <w:spacing w:after="0"/>
              <w:ind w:left="135"/>
              <w:rPr>
                <w:sz w:val="24"/>
                <w:szCs w:val="24"/>
              </w:rPr>
            </w:pPr>
          </w:p>
        </w:tc>
      </w:tr>
      <w:tr w:rsidR="008A0E32" w:rsidRPr="008A0E32" w14:paraId="4BF94372" w14:textId="77777777" w:rsidTr="008A0E32">
        <w:trPr>
          <w:trHeight w:val="144"/>
          <w:tblCellSpacing w:w="20" w:type="nil"/>
        </w:trPr>
        <w:tc>
          <w:tcPr>
            <w:tcW w:w="818" w:type="dxa"/>
            <w:tcMar>
              <w:top w:w="50" w:type="dxa"/>
              <w:left w:w="100" w:type="dxa"/>
            </w:tcMar>
            <w:vAlign w:val="center"/>
          </w:tcPr>
          <w:p w14:paraId="694506F2" w14:textId="77777777" w:rsidR="008A0E32" w:rsidRPr="008A0E32" w:rsidRDefault="008A0E32" w:rsidP="00266932">
            <w:pPr>
              <w:spacing w:after="0"/>
              <w:rPr>
                <w:sz w:val="24"/>
                <w:szCs w:val="24"/>
              </w:rPr>
            </w:pPr>
            <w:r w:rsidRPr="008A0E32">
              <w:rPr>
                <w:rFonts w:ascii="Times New Roman" w:hAnsi="Times New Roman"/>
                <w:color w:val="000000"/>
                <w:sz w:val="24"/>
                <w:szCs w:val="24"/>
              </w:rPr>
              <w:t>12</w:t>
            </w:r>
          </w:p>
        </w:tc>
        <w:tc>
          <w:tcPr>
            <w:tcW w:w="4533" w:type="dxa"/>
            <w:tcMar>
              <w:top w:w="50" w:type="dxa"/>
              <w:left w:w="100" w:type="dxa"/>
            </w:tcMar>
            <w:vAlign w:val="center"/>
          </w:tcPr>
          <w:p w14:paraId="18286D66"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Представления о комплексных соединениях: состав и номенклатура</w:t>
            </w:r>
          </w:p>
        </w:tc>
        <w:tc>
          <w:tcPr>
            <w:tcW w:w="1086" w:type="dxa"/>
            <w:tcMar>
              <w:top w:w="50" w:type="dxa"/>
              <w:left w:w="100" w:type="dxa"/>
            </w:tcMar>
            <w:vAlign w:val="center"/>
          </w:tcPr>
          <w:p w14:paraId="61F9A2B7"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0E43D51"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0F11296A"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206E8AF2"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28.09.2023 </w:t>
            </w:r>
          </w:p>
        </w:tc>
        <w:tc>
          <w:tcPr>
            <w:tcW w:w="2221" w:type="dxa"/>
            <w:tcMar>
              <w:top w:w="50" w:type="dxa"/>
              <w:left w:w="100" w:type="dxa"/>
            </w:tcMar>
            <w:vAlign w:val="center"/>
          </w:tcPr>
          <w:p w14:paraId="4BD52BAC" w14:textId="77777777" w:rsidR="008A0E32" w:rsidRPr="008A0E32" w:rsidRDefault="008A0E32" w:rsidP="00266932">
            <w:pPr>
              <w:spacing w:after="0"/>
              <w:ind w:left="135"/>
              <w:rPr>
                <w:sz w:val="24"/>
                <w:szCs w:val="24"/>
              </w:rPr>
            </w:pPr>
          </w:p>
        </w:tc>
      </w:tr>
      <w:tr w:rsidR="008A0E32" w:rsidRPr="008A0E32" w14:paraId="5009FE81" w14:textId="77777777" w:rsidTr="008A0E32">
        <w:trPr>
          <w:trHeight w:val="144"/>
          <w:tblCellSpacing w:w="20" w:type="nil"/>
        </w:trPr>
        <w:tc>
          <w:tcPr>
            <w:tcW w:w="818" w:type="dxa"/>
            <w:tcMar>
              <w:top w:w="50" w:type="dxa"/>
              <w:left w:w="100" w:type="dxa"/>
            </w:tcMar>
            <w:vAlign w:val="center"/>
          </w:tcPr>
          <w:p w14:paraId="349D3DB6" w14:textId="77777777" w:rsidR="008A0E32" w:rsidRPr="008A0E32" w:rsidRDefault="008A0E32" w:rsidP="00266932">
            <w:pPr>
              <w:spacing w:after="0"/>
              <w:rPr>
                <w:sz w:val="24"/>
                <w:szCs w:val="24"/>
              </w:rPr>
            </w:pPr>
            <w:r w:rsidRPr="008A0E32">
              <w:rPr>
                <w:rFonts w:ascii="Times New Roman" w:hAnsi="Times New Roman"/>
                <w:color w:val="000000"/>
                <w:sz w:val="24"/>
                <w:szCs w:val="24"/>
              </w:rPr>
              <w:t>13</w:t>
            </w:r>
          </w:p>
        </w:tc>
        <w:tc>
          <w:tcPr>
            <w:tcW w:w="4533" w:type="dxa"/>
            <w:tcMar>
              <w:top w:w="50" w:type="dxa"/>
              <w:left w:w="100" w:type="dxa"/>
            </w:tcMar>
            <w:vAlign w:val="center"/>
          </w:tcPr>
          <w:p w14:paraId="0F554C08"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Вещества молекулярного и немолекулярного строения. Типы кристаллических решеток и свойства веществ</w:t>
            </w:r>
          </w:p>
        </w:tc>
        <w:tc>
          <w:tcPr>
            <w:tcW w:w="1086" w:type="dxa"/>
            <w:tcMar>
              <w:top w:w="50" w:type="dxa"/>
              <w:left w:w="100" w:type="dxa"/>
            </w:tcMar>
            <w:vAlign w:val="center"/>
          </w:tcPr>
          <w:p w14:paraId="56528B5F"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37B9ABC1"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8FEE8B2"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631EFD9"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02.10.2023 </w:t>
            </w:r>
          </w:p>
        </w:tc>
        <w:tc>
          <w:tcPr>
            <w:tcW w:w="2221" w:type="dxa"/>
            <w:tcMar>
              <w:top w:w="50" w:type="dxa"/>
              <w:left w:w="100" w:type="dxa"/>
            </w:tcMar>
            <w:vAlign w:val="center"/>
          </w:tcPr>
          <w:p w14:paraId="14CB22FD" w14:textId="77777777" w:rsidR="008A0E32" w:rsidRPr="008A0E32" w:rsidRDefault="008A0E32" w:rsidP="00266932">
            <w:pPr>
              <w:spacing w:after="0"/>
              <w:ind w:left="135"/>
              <w:rPr>
                <w:sz w:val="24"/>
                <w:szCs w:val="24"/>
              </w:rPr>
            </w:pPr>
          </w:p>
        </w:tc>
      </w:tr>
      <w:tr w:rsidR="008A0E32" w:rsidRPr="008A0E32" w14:paraId="3FE20FCB" w14:textId="77777777" w:rsidTr="008A0E32">
        <w:trPr>
          <w:trHeight w:val="144"/>
          <w:tblCellSpacing w:w="20" w:type="nil"/>
        </w:trPr>
        <w:tc>
          <w:tcPr>
            <w:tcW w:w="818" w:type="dxa"/>
            <w:tcMar>
              <w:top w:w="50" w:type="dxa"/>
              <w:left w:w="100" w:type="dxa"/>
            </w:tcMar>
            <w:vAlign w:val="center"/>
          </w:tcPr>
          <w:p w14:paraId="2A75765A" w14:textId="77777777" w:rsidR="008A0E32" w:rsidRPr="008A0E32" w:rsidRDefault="008A0E32" w:rsidP="00266932">
            <w:pPr>
              <w:spacing w:after="0"/>
              <w:rPr>
                <w:sz w:val="24"/>
                <w:szCs w:val="24"/>
              </w:rPr>
            </w:pPr>
            <w:r w:rsidRPr="008A0E32">
              <w:rPr>
                <w:rFonts w:ascii="Times New Roman" w:hAnsi="Times New Roman"/>
                <w:color w:val="000000"/>
                <w:sz w:val="24"/>
                <w:szCs w:val="24"/>
              </w:rPr>
              <w:t>14</w:t>
            </w:r>
          </w:p>
        </w:tc>
        <w:tc>
          <w:tcPr>
            <w:tcW w:w="4533" w:type="dxa"/>
            <w:tcMar>
              <w:top w:w="50" w:type="dxa"/>
              <w:left w:w="100" w:type="dxa"/>
            </w:tcMar>
            <w:vAlign w:val="center"/>
          </w:tcPr>
          <w:p w14:paraId="774A2C37"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Понятие о дисперсных системах. Представление о коллоидных растворах</w:t>
            </w:r>
          </w:p>
        </w:tc>
        <w:tc>
          <w:tcPr>
            <w:tcW w:w="1086" w:type="dxa"/>
            <w:tcMar>
              <w:top w:w="50" w:type="dxa"/>
              <w:left w:w="100" w:type="dxa"/>
            </w:tcMar>
            <w:vAlign w:val="center"/>
          </w:tcPr>
          <w:p w14:paraId="738F2BCB"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569007A7"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E8263B6"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B38395A"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04.10.2023 </w:t>
            </w:r>
          </w:p>
        </w:tc>
        <w:tc>
          <w:tcPr>
            <w:tcW w:w="2221" w:type="dxa"/>
            <w:tcMar>
              <w:top w:w="50" w:type="dxa"/>
              <w:left w:w="100" w:type="dxa"/>
            </w:tcMar>
            <w:vAlign w:val="center"/>
          </w:tcPr>
          <w:p w14:paraId="56FCEB77" w14:textId="77777777" w:rsidR="008A0E32" w:rsidRPr="008A0E32" w:rsidRDefault="008A0E32" w:rsidP="00266932">
            <w:pPr>
              <w:spacing w:after="0"/>
              <w:ind w:left="135"/>
              <w:rPr>
                <w:sz w:val="24"/>
                <w:szCs w:val="24"/>
              </w:rPr>
            </w:pPr>
          </w:p>
        </w:tc>
      </w:tr>
      <w:tr w:rsidR="008A0E32" w:rsidRPr="008A0E32" w14:paraId="20481381" w14:textId="77777777" w:rsidTr="008A0E32">
        <w:trPr>
          <w:trHeight w:val="144"/>
          <w:tblCellSpacing w:w="20" w:type="nil"/>
        </w:trPr>
        <w:tc>
          <w:tcPr>
            <w:tcW w:w="818" w:type="dxa"/>
            <w:tcMar>
              <w:top w:w="50" w:type="dxa"/>
              <w:left w:w="100" w:type="dxa"/>
            </w:tcMar>
            <w:vAlign w:val="center"/>
          </w:tcPr>
          <w:p w14:paraId="5E84B73C" w14:textId="77777777" w:rsidR="008A0E32" w:rsidRPr="008A0E32" w:rsidRDefault="008A0E32" w:rsidP="00266932">
            <w:pPr>
              <w:spacing w:after="0"/>
              <w:rPr>
                <w:sz w:val="24"/>
                <w:szCs w:val="24"/>
              </w:rPr>
            </w:pPr>
            <w:r w:rsidRPr="008A0E32">
              <w:rPr>
                <w:rFonts w:ascii="Times New Roman" w:hAnsi="Times New Roman"/>
                <w:color w:val="000000"/>
                <w:sz w:val="24"/>
                <w:szCs w:val="24"/>
              </w:rPr>
              <w:t>15</w:t>
            </w:r>
          </w:p>
        </w:tc>
        <w:tc>
          <w:tcPr>
            <w:tcW w:w="4533" w:type="dxa"/>
            <w:tcMar>
              <w:top w:w="50" w:type="dxa"/>
              <w:left w:w="100" w:type="dxa"/>
            </w:tcMar>
            <w:vAlign w:val="center"/>
          </w:tcPr>
          <w:p w14:paraId="2476667E"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Истинные растворы: насыщенные и ненасыщенные, растворимость. </w:t>
            </w:r>
            <w:r w:rsidRPr="008A0E32">
              <w:rPr>
                <w:rFonts w:ascii="Times New Roman" w:hAnsi="Times New Roman"/>
                <w:color w:val="000000"/>
                <w:sz w:val="24"/>
                <w:szCs w:val="24"/>
              </w:rPr>
              <w:t>Кристаллогидраты</w:t>
            </w:r>
          </w:p>
        </w:tc>
        <w:tc>
          <w:tcPr>
            <w:tcW w:w="1086" w:type="dxa"/>
            <w:tcMar>
              <w:top w:w="50" w:type="dxa"/>
              <w:left w:w="100" w:type="dxa"/>
            </w:tcMar>
            <w:vAlign w:val="center"/>
          </w:tcPr>
          <w:p w14:paraId="6D46C69D"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4F3E62E1"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276436AB"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A920B4C"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05.10.2023 </w:t>
            </w:r>
          </w:p>
        </w:tc>
        <w:tc>
          <w:tcPr>
            <w:tcW w:w="2221" w:type="dxa"/>
            <w:tcMar>
              <w:top w:w="50" w:type="dxa"/>
              <w:left w:w="100" w:type="dxa"/>
            </w:tcMar>
            <w:vAlign w:val="center"/>
          </w:tcPr>
          <w:p w14:paraId="5FC83FE5" w14:textId="77777777" w:rsidR="008A0E32" w:rsidRPr="008A0E32" w:rsidRDefault="008A0E32" w:rsidP="00266932">
            <w:pPr>
              <w:spacing w:after="0"/>
              <w:ind w:left="135"/>
              <w:rPr>
                <w:sz w:val="24"/>
                <w:szCs w:val="24"/>
              </w:rPr>
            </w:pPr>
          </w:p>
        </w:tc>
      </w:tr>
      <w:tr w:rsidR="008A0E32" w:rsidRPr="008A0E32" w14:paraId="5918B611" w14:textId="77777777" w:rsidTr="008A0E32">
        <w:trPr>
          <w:trHeight w:val="144"/>
          <w:tblCellSpacing w:w="20" w:type="nil"/>
        </w:trPr>
        <w:tc>
          <w:tcPr>
            <w:tcW w:w="818" w:type="dxa"/>
            <w:tcMar>
              <w:top w:w="50" w:type="dxa"/>
              <w:left w:w="100" w:type="dxa"/>
            </w:tcMar>
            <w:vAlign w:val="center"/>
          </w:tcPr>
          <w:p w14:paraId="0820F124" w14:textId="77777777" w:rsidR="008A0E32" w:rsidRPr="008A0E32" w:rsidRDefault="008A0E32" w:rsidP="00266932">
            <w:pPr>
              <w:spacing w:after="0"/>
              <w:rPr>
                <w:sz w:val="24"/>
                <w:szCs w:val="24"/>
              </w:rPr>
            </w:pPr>
            <w:r w:rsidRPr="008A0E32">
              <w:rPr>
                <w:rFonts w:ascii="Times New Roman" w:hAnsi="Times New Roman"/>
                <w:color w:val="000000"/>
                <w:sz w:val="24"/>
                <w:szCs w:val="24"/>
              </w:rPr>
              <w:t>16</w:t>
            </w:r>
          </w:p>
        </w:tc>
        <w:tc>
          <w:tcPr>
            <w:tcW w:w="4533" w:type="dxa"/>
            <w:tcMar>
              <w:top w:w="50" w:type="dxa"/>
              <w:left w:w="100" w:type="dxa"/>
            </w:tcMar>
            <w:vAlign w:val="center"/>
          </w:tcPr>
          <w:p w14:paraId="72CFAB2C"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Способы выражения концентрации растворов</w:t>
            </w:r>
          </w:p>
        </w:tc>
        <w:tc>
          <w:tcPr>
            <w:tcW w:w="1086" w:type="dxa"/>
            <w:tcMar>
              <w:top w:w="50" w:type="dxa"/>
              <w:left w:w="100" w:type="dxa"/>
            </w:tcMar>
            <w:vAlign w:val="center"/>
          </w:tcPr>
          <w:p w14:paraId="23E6A08F"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61AA653D"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0FAC673"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F9C1C32"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09.10.2023 </w:t>
            </w:r>
          </w:p>
        </w:tc>
        <w:tc>
          <w:tcPr>
            <w:tcW w:w="2221" w:type="dxa"/>
            <w:tcMar>
              <w:top w:w="50" w:type="dxa"/>
              <w:left w:w="100" w:type="dxa"/>
            </w:tcMar>
            <w:vAlign w:val="center"/>
          </w:tcPr>
          <w:p w14:paraId="72F26BA6" w14:textId="77777777" w:rsidR="008A0E32" w:rsidRPr="008A0E32" w:rsidRDefault="008A0E32" w:rsidP="00266932">
            <w:pPr>
              <w:spacing w:after="0"/>
              <w:ind w:left="135"/>
              <w:rPr>
                <w:sz w:val="24"/>
                <w:szCs w:val="24"/>
              </w:rPr>
            </w:pPr>
          </w:p>
        </w:tc>
      </w:tr>
      <w:tr w:rsidR="008A0E32" w:rsidRPr="008A0E32" w14:paraId="65FFE178" w14:textId="77777777" w:rsidTr="008A0E32">
        <w:trPr>
          <w:trHeight w:val="144"/>
          <w:tblCellSpacing w:w="20" w:type="nil"/>
        </w:trPr>
        <w:tc>
          <w:tcPr>
            <w:tcW w:w="818" w:type="dxa"/>
            <w:tcMar>
              <w:top w:w="50" w:type="dxa"/>
              <w:left w:w="100" w:type="dxa"/>
            </w:tcMar>
            <w:vAlign w:val="center"/>
          </w:tcPr>
          <w:p w14:paraId="240D8045" w14:textId="77777777" w:rsidR="008A0E32" w:rsidRPr="008A0E32" w:rsidRDefault="008A0E32" w:rsidP="00266932">
            <w:pPr>
              <w:spacing w:after="0"/>
              <w:rPr>
                <w:sz w:val="24"/>
                <w:szCs w:val="24"/>
              </w:rPr>
            </w:pPr>
            <w:r w:rsidRPr="008A0E32">
              <w:rPr>
                <w:rFonts w:ascii="Times New Roman" w:hAnsi="Times New Roman"/>
                <w:color w:val="000000"/>
                <w:sz w:val="24"/>
                <w:szCs w:val="24"/>
              </w:rPr>
              <w:t>17</w:t>
            </w:r>
          </w:p>
        </w:tc>
        <w:tc>
          <w:tcPr>
            <w:tcW w:w="4533" w:type="dxa"/>
            <w:tcMar>
              <w:top w:w="50" w:type="dxa"/>
              <w:left w:w="100" w:type="dxa"/>
            </w:tcMar>
            <w:vAlign w:val="center"/>
          </w:tcPr>
          <w:p w14:paraId="34FEA598"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Решение задач с использованием понятий "массовая доля растворённого вещества", "молярная концентрация"</w:t>
            </w:r>
          </w:p>
        </w:tc>
        <w:tc>
          <w:tcPr>
            <w:tcW w:w="1086" w:type="dxa"/>
            <w:tcMar>
              <w:top w:w="50" w:type="dxa"/>
              <w:left w:w="100" w:type="dxa"/>
            </w:tcMar>
            <w:vAlign w:val="center"/>
          </w:tcPr>
          <w:p w14:paraId="2823797C"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73F84589"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1690A184"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5910B76"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11.10.2023 </w:t>
            </w:r>
          </w:p>
        </w:tc>
        <w:tc>
          <w:tcPr>
            <w:tcW w:w="2221" w:type="dxa"/>
            <w:tcMar>
              <w:top w:w="50" w:type="dxa"/>
              <w:left w:w="100" w:type="dxa"/>
            </w:tcMar>
            <w:vAlign w:val="center"/>
          </w:tcPr>
          <w:p w14:paraId="687184C8" w14:textId="77777777" w:rsidR="008A0E32" w:rsidRPr="008A0E32" w:rsidRDefault="008A0E32" w:rsidP="00266932">
            <w:pPr>
              <w:spacing w:after="0"/>
              <w:ind w:left="135"/>
              <w:rPr>
                <w:sz w:val="24"/>
                <w:szCs w:val="24"/>
              </w:rPr>
            </w:pPr>
          </w:p>
        </w:tc>
      </w:tr>
      <w:tr w:rsidR="008A0E32" w:rsidRPr="008A0E32" w14:paraId="092BE984" w14:textId="77777777" w:rsidTr="008A0E32">
        <w:trPr>
          <w:trHeight w:val="144"/>
          <w:tblCellSpacing w:w="20" w:type="nil"/>
        </w:trPr>
        <w:tc>
          <w:tcPr>
            <w:tcW w:w="818" w:type="dxa"/>
            <w:tcMar>
              <w:top w:w="50" w:type="dxa"/>
              <w:left w:w="100" w:type="dxa"/>
            </w:tcMar>
            <w:vAlign w:val="center"/>
          </w:tcPr>
          <w:p w14:paraId="24799941" w14:textId="77777777" w:rsidR="008A0E32" w:rsidRPr="008A0E32" w:rsidRDefault="008A0E32" w:rsidP="00266932">
            <w:pPr>
              <w:spacing w:after="0"/>
              <w:rPr>
                <w:sz w:val="24"/>
                <w:szCs w:val="24"/>
              </w:rPr>
            </w:pPr>
            <w:r w:rsidRPr="008A0E32">
              <w:rPr>
                <w:rFonts w:ascii="Times New Roman" w:hAnsi="Times New Roman"/>
                <w:color w:val="000000"/>
                <w:sz w:val="24"/>
                <w:szCs w:val="24"/>
              </w:rPr>
              <w:lastRenderedPageBreak/>
              <w:t>18</w:t>
            </w:r>
          </w:p>
        </w:tc>
        <w:tc>
          <w:tcPr>
            <w:tcW w:w="4533" w:type="dxa"/>
            <w:tcMar>
              <w:top w:w="50" w:type="dxa"/>
              <w:left w:w="100" w:type="dxa"/>
            </w:tcMar>
            <w:vAlign w:val="center"/>
          </w:tcPr>
          <w:p w14:paraId="67F9123A"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Классификация и номенклатура неорганических веществ</w:t>
            </w:r>
          </w:p>
        </w:tc>
        <w:tc>
          <w:tcPr>
            <w:tcW w:w="1086" w:type="dxa"/>
            <w:tcMar>
              <w:top w:w="50" w:type="dxa"/>
              <w:left w:w="100" w:type="dxa"/>
            </w:tcMar>
            <w:vAlign w:val="center"/>
          </w:tcPr>
          <w:p w14:paraId="593D1D13"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18915239"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1A0C12E6"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5C3DD24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12.10.2023 </w:t>
            </w:r>
          </w:p>
        </w:tc>
        <w:tc>
          <w:tcPr>
            <w:tcW w:w="2221" w:type="dxa"/>
            <w:tcMar>
              <w:top w:w="50" w:type="dxa"/>
              <w:left w:w="100" w:type="dxa"/>
            </w:tcMar>
            <w:vAlign w:val="center"/>
          </w:tcPr>
          <w:p w14:paraId="4AB7D324" w14:textId="77777777" w:rsidR="008A0E32" w:rsidRPr="008A0E32" w:rsidRDefault="008A0E32" w:rsidP="00266932">
            <w:pPr>
              <w:spacing w:after="0"/>
              <w:ind w:left="135"/>
              <w:rPr>
                <w:sz w:val="24"/>
                <w:szCs w:val="24"/>
              </w:rPr>
            </w:pPr>
          </w:p>
        </w:tc>
      </w:tr>
      <w:tr w:rsidR="008A0E32" w:rsidRPr="008A0E32" w14:paraId="7A28FE6B" w14:textId="77777777" w:rsidTr="008A0E32">
        <w:trPr>
          <w:trHeight w:val="144"/>
          <w:tblCellSpacing w:w="20" w:type="nil"/>
        </w:trPr>
        <w:tc>
          <w:tcPr>
            <w:tcW w:w="818" w:type="dxa"/>
            <w:tcMar>
              <w:top w:w="50" w:type="dxa"/>
              <w:left w:w="100" w:type="dxa"/>
            </w:tcMar>
            <w:vAlign w:val="center"/>
          </w:tcPr>
          <w:p w14:paraId="74AA33D5" w14:textId="77777777" w:rsidR="008A0E32" w:rsidRPr="008A0E32" w:rsidRDefault="008A0E32" w:rsidP="00266932">
            <w:pPr>
              <w:spacing w:after="0"/>
              <w:rPr>
                <w:sz w:val="24"/>
                <w:szCs w:val="24"/>
              </w:rPr>
            </w:pPr>
            <w:r w:rsidRPr="008A0E32">
              <w:rPr>
                <w:rFonts w:ascii="Times New Roman" w:hAnsi="Times New Roman"/>
                <w:color w:val="000000"/>
                <w:sz w:val="24"/>
                <w:szCs w:val="24"/>
              </w:rPr>
              <w:t>19</w:t>
            </w:r>
          </w:p>
        </w:tc>
        <w:tc>
          <w:tcPr>
            <w:tcW w:w="4533" w:type="dxa"/>
            <w:tcMar>
              <w:top w:w="50" w:type="dxa"/>
              <w:left w:w="100" w:type="dxa"/>
            </w:tcMar>
            <w:vAlign w:val="center"/>
          </w:tcPr>
          <w:p w14:paraId="40936C23"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Систематизация и обобщение знаний по теме</w:t>
            </w:r>
          </w:p>
        </w:tc>
        <w:tc>
          <w:tcPr>
            <w:tcW w:w="1086" w:type="dxa"/>
            <w:tcMar>
              <w:top w:w="50" w:type="dxa"/>
              <w:left w:w="100" w:type="dxa"/>
            </w:tcMar>
            <w:vAlign w:val="center"/>
          </w:tcPr>
          <w:p w14:paraId="72A85AFF"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3FB7D223"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0A0558F7"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A32C3D1"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16.10.2023 </w:t>
            </w:r>
          </w:p>
        </w:tc>
        <w:tc>
          <w:tcPr>
            <w:tcW w:w="2221" w:type="dxa"/>
            <w:tcMar>
              <w:top w:w="50" w:type="dxa"/>
              <w:left w:w="100" w:type="dxa"/>
            </w:tcMar>
            <w:vAlign w:val="center"/>
          </w:tcPr>
          <w:p w14:paraId="588ED25C" w14:textId="77777777" w:rsidR="008A0E32" w:rsidRPr="008A0E32" w:rsidRDefault="008A0E32" w:rsidP="00266932">
            <w:pPr>
              <w:spacing w:after="0"/>
              <w:ind w:left="135"/>
              <w:rPr>
                <w:sz w:val="24"/>
                <w:szCs w:val="24"/>
              </w:rPr>
            </w:pPr>
          </w:p>
        </w:tc>
      </w:tr>
      <w:tr w:rsidR="008A0E32" w:rsidRPr="008A0E32" w14:paraId="36B38228" w14:textId="77777777" w:rsidTr="008A0E32">
        <w:trPr>
          <w:trHeight w:val="144"/>
          <w:tblCellSpacing w:w="20" w:type="nil"/>
        </w:trPr>
        <w:tc>
          <w:tcPr>
            <w:tcW w:w="818" w:type="dxa"/>
            <w:tcMar>
              <w:top w:w="50" w:type="dxa"/>
              <w:left w:w="100" w:type="dxa"/>
            </w:tcMar>
            <w:vAlign w:val="center"/>
          </w:tcPr>
          <w:p w14:paraId="11B53766" w14:textId="77777777" w:rsidR="008A0E32" w:rsidRPr="008A0E32" w:rsidRDefault="008A0E32" w:rsidP="00266932">
            <w:pPr>
              <w:spacing w:after="0"/>
              <w:rPr>
                <w:sz w:val="24"/>
                <w:szCs w:val="24"/>
              </w:rPr>
            </w:pPr>
            <w:r w:rsidRPr="008A0E32">
              <w:rPr>
                <w:rFonts w:ascii="Times New Roman" w:hAnsi="Times New Roman"/>
                <w:color w:val="000000"/>
                <w:sz w:val="24"/>
                <w:szCs w:val="24"/>
              </w:rPr>
              <w:t>20</w:t>
            </w:r>
          </w:p>
        </w:tc>
        <w:tc>
          <w:tcPr>
            <w:tcW w:w="4533" w:type="dxa"/>
            <w:tcMar>
              <w:top w:w="50" w:type="dxa"/>
              <w:left w:w="100" w:type="dxa"/>
            </w:tcMar>
            <w:vAlign w:val="center"/>
          </w:tcPr>
          <w:p w14:paraId="701B0683"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r w:rsidRPr="008A0E32">
              <w:rPr>
                <w:rFonts w:ascii="Times New Roman" w:hAnsi="Times New Roman"/>
                <w:color w:val="000000"/>
                <w:sz w:val="24"/>
                <w:szCs w:val="24"/>
              </w:rPr>
              <w:t>Многообразие веществ"</w:t>
            </w:r>
          </w:p>
        </w:tc>
        <w:tc>
          <w:tcPr>
            <w:tcW w:w="1086" w:type="dxa"/>
            <w:tcMar>
              <w:top w:w="50" w:type="dxa"/>
              <w:left w:w="100" w:type="dxa"/>
            </w:tcMar>
            <w:vAlign w:val="center"/>
          </w:tcPr>
          <w:p w14:paraId="57D5D436"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413B08F0"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2250" w:type="dxa"/>
            <w:tcMar>
              <w:top w:w="50" w:type="dxa"/>
              <w:left w:w="100" w:type="dxa"/>
            </w:tcMar>
            <w:vAlign w:val="center"/>
          </w:tcPr>
          <w:p w14:paraId="10D2B98E"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7F25324E"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18.10.2023 </w:t>
            </w:r>
          </w:p>
        </w:tc>
        <w:tc>
          <w:tcPr>
            <w:tcW w:w="2221" w:type="dxa"/>
            <w:tcMar>
              <w:top w:w="50" w:type="dxa"/>
              <w:left w:w="100" w:type="dxa"/>
            </w:tcMar>
            <w:vAlign w:val="center"/>
          </w:tcPr>
          <w:p w14:paraId="5107E39B" w14:textId="77777777" w:rsidR="008A0E32" w:rsidRPr="008A0E32" w:rsidRDefault="008A0E32" w:rsidP="00266932">
            <w:pPr>
              <w:spacing w:after="0"/>
              <w:ind w:left="135"/>
              <w:rPr>
                <w:sz w:val="24"/>
                <w:szCs w:val="24"/>
              </w:rPr>
            </w:pPr>
          </w:p>
        </w:tc>
      </w:tr>
      <w:tr w:rsidR="008A0E32" w:rsidRPr="008A0E32" w14:paraId="3D94735D" w14:textId="77777777" w:rsidTr="008A0E32">
        <w:trPr>
          <w:trHeight w:val="144"/>
          <w:tblCellSpacing w:w="20" w:type="nil"/>
        </w:trPr>
        <w:tc>
          <w:tcPr>
            <w:tcW w:w="818" w:type="dxa"/>
            <w:tcMar>
              <w:top w:w="50" w:type="dxa"/>
              <w:left w:w="100" w:type="dxa"/>
            </w:tcMar>
            <w:vAlign w:val="center"/>
          </w:tcPr>
          <w:p w14:paraId="1F9511FF" w14:textId="77777777" w:rsidR="008A0E32" w:rsidRPr="008A0E32" w:rsidRDefault="008A0E32" w:rsidP="00266932">
            <w:pPr>
              <w:spacing w:after="0"/>
              <w:rPr>
                <w:sz w:val="24"/>
                <w:szCs w:val="24"/>
              </w:rPr>
            </w:pPr>
            <w:r w:rsidRPr="008A0E32">
              <w:rPr>
                <w:rFonts w:ascii="Times New Roman" w:hAnsi="Times New Roman"/>
                <w:color w:val="000000"/>
                <w:sz w:val="24"/>
                <w:szCs w:val="24"/>
              </w:rPr>
              <w:t>21</w:t>
            </w:r>
          </w:p>
        </w:tc>
        <w:tc>
          <w:tcPr>
            <w:tcW w:w="4533" w:type="dxa"/>
            <w:tcMar>
              <w:top w:w="50" w:type="dxa"/>
              <w:left w:w="100" w:type="dxa"/>
            </w:tcMar>
            <w:vAlign w:val="center"/>
          </w:tcPr>
          <w:p w14:paraId="34E038D5"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086" w:type="dxa"/>
            <w:tcMar>
              <w:top w:w="50" w:type="dxa"/>
              <w:left w:w="100" w:type="dxa"/>
            </w:tcMar>
            <w:vAlign w:val="center"/>
          </w:tcPr>
          <w:p w14:paraId="18F10B03"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72403E70"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25A8526A"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56E6C92"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19.10.2023 </w:t>
            </w:r>
          </w:p>
        </w:tc>
        <w:tc>
          <w:tcPr>
            <w:tcW w:w="2221" w:type="dxa"/>
            <w:tcMar>
              <w:top w:w="50" w:type="dxa"/>
              <w:left w:w="100" w:type="dxa"/>
            </w:tcMar>
            <w:vAlign w:val="center"/>
          </w:tcPr>
          <w:p w14:paraId="3848027E" w14:textId="77777777" w:rsidR="008A0E32" w:rsidRPr="008A0E32" w:rsidRDefault="008A0E32" w:rsidP="00266932">
            <w:pPr>
              <w:spacing w:after="0"/>
              <w:ind w:left="135"/>
              <w:rPr>
                <w:sz w:val="24"/>
                <w:szCs w:val="24"/>
              </w:rPr>
            </w:pPr>
          </w:p>
        </w:tc>
      </w:tr>
      <w:tr w:rsidR="008A0E32" w:rsidRPr="008A0E32" w14:paraId="6A398C82" w14:textId="77777777" w:rsidTr="008A0E32">
        <w:trPr>
          <w:trHeight w:val="144"/>
          <w:tblCellSpacing w:w="20" w:type="nil"/>
        </w:trPr>
        <w:tc>
          <w:tcPr>
            <w:tcW w:w="818" w:type="dxa"/>
            <w:tcMar>
              <w:top w:w="50" w:type="dxa"/>
              <w:left w:w="100" w:type="dxa"/>
            </w:tcMar>
            <w:vAlign w:val="center"/>
          </w:tcPr>
          <w:p w14:paraId="031A9D97" w14:textId="77777777" w:rsidR="008A0E32" w:rsidRPr="008A0E32" w:rsidRDefault="008A0E32" w:rsidP="00266932">
            <w:pPr>
              <w:spacing w:after="0"/>
              <w:rPr>
                <w:sz w:val="24"/>
                <w:szCs w:val="24"/>
              </w:rPr>
            </w:pPr>
            <w:r w:rsidRPr="008A0E32">
              <w:rPr>
                <w:rFonts w:ascii="Times New Roman" w:hAnsi="Times New Roman"/>
                <w:color w:val="000000"/>
                <w:sz w:val="24"/>
                <w:szCs w:val="24"/>
              </w:rPr>
              <w:t>22</w:t>
            </w:r>
          </w:p>
        </w:tc>
        <w:tc>
          <w:tcPr>
            <w:tcW w:w="4533" w:type="dxa"/>
            <w:tcMar>
              <w:top w:w="50" w:type="dxa"/>
              <w:left w:w="100" w:type="dxa"/>
            </w:tcMar>
            <w:vAlign w:val="center"/>
          </w:tcPr>
          <w:p w14:paraId="2F1C656D"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Тепловые эффекты химических реакций. Термохимические уравнения</w:t>
            </w:r>
          </w:p>
        </w:tc>
        <w:tc>
          <w:tcPr>
            <w:tcW w:w="1086" w:type="dxa"/>
            <w:tcMar>
              <w:top w:w="50" w:type="dxa"/>
              <w:left w:w="100" w:type="dxa"/>
            </w:tcMar>
            <w:vAlign w:val="center"/>
          </w:tcPr>
          <w:p w14:paraId="6F6BC995"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152158CF"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B58C475"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57758C6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23.10.2023 </w:t>
            </w:r>
          </w:p>
        </w:tc>
        <w:tc>
          <w:tcPr>
            <w:tcW w:w="2221" w:type="dxa"/>
            <w:tcMar>
              <w:top w:w="50" w:type="dxa"/>
              <w:left w:w="100" w:type="dxa"/>
            </w:tcMar>
            <w:vAlign w:val="center"/>
          </w:tcPr>
          <w:p w14:paraId="539730D7" w14:textId="77777777" w:rsidR="008A0E32" w:rsidRPr="008A0E32" w:rsidRDefault="008A0E32" w:rsidP="00266932">
            <w:pPr>
              <w:spacing w:after="0"/>
              <w:ind w:left="135"/>
              <w:rPr>
                <w:sz w:val="24"/>
                <w:szCs w:val="24"/>
              </w:rPr>
            </w:pPr>
          </w:p>
        </w:tc>
      </w:tr>
      <w:tr w:rsidR="008A0E32" w:rsidRPr="008A0E32" w14:paraId="28263F1D" w14:textId="77777777" w:rsidTr="008A0E32">
        <w:trPr>
          <w:trHeight w:val="144"/>
          <w:tblCellSpacing w:w="20" w:type="nil"/>
        </w:trPr>
        <w:tc>
          <w:tcPr>
            <w:tcW w:w="818" w:type="dxa"/>
            <w:tcMar>
              <w:top w:w="50" w:type="dxa"/>
              <w:left w:w="100" w:type="dxa"/>
            </w:tcMar>
            <w:vAlign w:val="center"/>
          </w:tcPr>
          <w:p w14:paraId="3CD0405A" w14:textId="77777777" w:rsidR="008A0E32" w:rsidRPr="008A0E32" w:rsidRDefault="008A0E32" w:rsidP="00266932">
            <w:pPr>
              <w:spacing w:after="0"/>
              <w:rPr>
                <w:sz w:val="24"/>
                <w:szCs w:val="24"/>
              </w:rPr>
            </w:pPr>
            <w:r w:rsidRPr="008A0E32">
              <w:rPr>
                <w:rFonts w:ascii="Times New Roman" w:hAnsi="Times New Roman"/>
                <w:color w:val="000000"/>
                <w:sz w:val="24"/>
                <w:szCs w:val="24"/>
              </w:rPr>
              <w:t>23</w:t>
            </w:r>
          </w:p>
        </w:tc>
        <w:tc>
          <w:tcPr>
            <w:tcW w:w="4533" w:type="dxa"/>
            <w:tcMar>
              <w:top w:w="50" w:type="dxa"/>
              <w:left w:w="100" w:type="dxa"/>
            </w:tcMar>
            <w:vAlign w:val="center"/>
          </w:tcPr>
          <w:p w14:paraId="1C419078"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Вычисления по уравнениям химических реакций и термохимическим уравнениям</w:t>
            </w:r>
          </w:p>
        </w:tc>
        <w:tc>
          <w:tcPr>
            <w:tcW w:w="1086" w:type="dxa"/>
            <w:tcMar>
              <w:top w:w="50" w:type="dxa"/>
              <w:left w:w="100" w:type="dxa"/>
            </w:tcMar>
            <w:vAlign w:val="center"/>
          </w:tcPr>
          <w:p w14:paraId="1A5001EB"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0A66624D"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14D5D3DB"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6A2D2EA8"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25.10.2023 </w:t>
            </w:r>
          </w:p>
        </w:tc>
        <w:tc>
          <w:tcPr>
            <w:tcW w:w="2221" w:type="dxa"/>
            <w:tcMar>
              <w:top w:w="50" w:type="dxa"/>
              <w:left w:w="100" w:type="dxa"/>
            </w:tcMar>
            <w:vAlign w:val="center"/>
          </w:tcPr>
          <w:p w14:paraId="6263C26A" w14:textId="77777777" w:rsidR="008A0E32" w:rsidRPr="008A0E32" w:rsidRDefault="008A0E32" w:rsidP="00266932">
            <w:pPr>
              <w:spacing w:after="0"/>
              <w:ind w:left="135"/>
              <w:rPr>
                <w:sz w:val="24"/>
                <w:szCs w:val="24"/>
              </w:rPr>
            </w:pPr>
          </w:p>
        </w:tc>
      </w:tr>
      <w:tr w:rsidR="008A0E32" w:rsidRPr="008A0E32" w14:paraId="3A5410BE" w14:textId="77777777" w:rsidTr="008A0E32">
        <w:trPr>
          <w:trHeight w:val="144"/>
          <w:tblCellSpacing w:w="20" w:type="nil"/>
        </w:trPr>
        <w:tc>
          <w:tcPr>
            <w:tcW w:w="818" w:type="dxa"/>
            <w:tcMar>
              <w:top w:w="50" w:type="dxa"/>
              <w:left w:w="100" w:type="dxa"/>
            </w:tcMar>
            <w:vAlign w:val="center"/>
          </w:tcPr>
          <w:p w14:paraId="5E5016DF" w14:textId="77777777" w:rsidR="008A0E32" w:rsidRPr="008A0E32" w:rsidRDefault="008A0E32" w:rsidP="00266932">
            <w:pPr>
              <w:spacing w:after="0"/>
              <w:rPr>
                <w:sz w:val="24"/>
                <w:szCs w:val="24"/>
              </w:rPr>
            </w:pPr>
            <w:r w:rsidRPr="008A0E32">
              <w:rPr>
                <w:rFonts w:ascii="Times New Roman" w:hAnsi="Times New Roman"/>
                <w:color w:val="000000"/>
                <w:sz w:val="24"/>
                <w:szCs w:val="24"/>
              </w:rPr>
              <w:t>24</w:t>
            </w:r>
          </w:p>
        </w:tc>
        <w:tc>
          <w:tcPr>
            <w:tcW w:w="4533" w:type="dxa"/>
            <w:tcMar>
              <w:top w:w="50" w:type="dxa"/>
              <w:left w:w="100" w:type="dxa"/>
            </w:tcMar>
            <w:vAlign w:val="center"/>
          </w:tcPr>
          <w:p w14:paraId="418A52F6"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Скорость химической реакции, её зависимость от различных факторов. </w:t>
            </w:r>
            <w:r w:rsidRPr="008A0E32">
              <w:rPr>
                <w:rFonts w:ascii="Times New Roman" w:hAnsi="Times New Roman"/>
                <w:color w:val="000000"/>
                <w:sz w:val="24"/>
                <w:szCs w:val="24"/>
              </w:rPr>
              <w:t>Катализ и катализаторы</w:t>
            </w:r>
          </w:p>
        </w:tc>
        <w:tc>
          <w:tcPr>
            <w:tcW w:w="1086" w:type="dxa"/>
            <w:tcMar>
              <w:top w:w="50" w:type="dxa"/>
              <w:left w:w="100" w:type="dxa"/>
            </w:tcMar>
            <w:vAlign w:val="center"/>
          </w:tcPr>
          <w:p w14:paraId="729D7B0F"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1E86EA88"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8E03574"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C6F7903"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26.10.2023 </w:t>
            </w:r>
          </w:p>
        </w:tc>
        <w:tc>
          <w:tcPr>
            <w:tcW w:w="2221" w:type="dxa"/>
            <w:tcMar>
              <w:top w:w="50" w:type="dxa"/>
              <w:left w:w="100" w:type="dxa"/>
            </w:tcMar>
            <w:vAlign w:val="center"/>
          </w:tcPr>
          <w:p w14:paraId="2B8221B6" w14:textId="77777777" w:rsidR="008A0E32" w:rsidRPr="008A0E32" w:rsidRDefault="008A0E32" w:rsidP="00266932">
            <w:pPr>
              <w:spacing w:after="0"/>
              <w:ind w:left="135"/>
              <w:rPr>
                <w:sz w:val="24"/>
                <w:szCs w:val="24"/>
              </w:rPr>
            </w:pPr>
          </w:p>
        </w:tc>
      </w:tr>
      <w:tr w:rsidR="008A0E32" w:rsidRPr="008A0E32" w14:paraId="3CAFAB39" w14:textId="77777777" w:rsidTr="008A0E32">
        <w:trPr>
          <w:trHeight w:val="144"/>
          <w:tblCellSpacing w:w="20" w:type="nil"/>
        </w:trPr>
        <w:tc>
          <w:tcPr>
            <w:tcW w:w="818" w:type="dxa"/>
            <w:tcMar>
              <w:top w:w="50" w:type="dxa"/>
              <w:left w:w="100" w:type="dxa"/>
            </w:tcMar>
            <w:vAlign w:val="center"/>
          </w:tcPr>
          <w:p w14:paraId="461329C1" w14:textId="77777777" w:rsidR="008A0E32" w:rsidRPr="008A0E32" w:rsidRDefault="008A0E32" w:rsidP="00266932">
            <w:pPr>
              <w:spacing w:after="0"/>
              <w:rPr>
                <w:sz w:val="24"/>
                <w:szCs w:val="24"/>
              </w:rPr>
            </w:pPr>
            <w:r w:rsidRPr="008A0E32">
              <w:rPr>
                <w:rFonts w:ascii="Times New Roman" w:hAnsi="Times New Roman"/>
                <w:color w:val="000000"/>
                <w:sz w:val="24"/>
                <w:szCs w:val="24"/>
              </w:rPr>
              <w:t>25</w:t>
            </w:r>
          </w:p>
        </w:tc>
        <w:tc>
          <w:tcPr>
            <w:tcW w:w="4533" w:type="dxa"/>
            <w:tcMar>
              <w:top w:w="50" w:type="dxa"/>
              <w:left w:w="100" w:type="dxa"/>
            </w:tcMar>
            <w:vAlign w:val="center"/>
          </w:tcPr>
          <w:p w14:paraId="6835BE0F"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Гомогенные и гетерогенные реакции</w:t>
            </w:r>
          </w:p>
        </w:tc>
        <w:tc>
          <w:tcPr>
            <w:tcW w:w="1086" w:type="dxa"/>
            <w:tcMar>
              <w:top w:w="50" w:type="dxa"/>
              <w:left w:w="100" w:type="dxa"/>
            </w:tcMar>
            <w:vAlign w:val="center"/>
          </w:tcPr>
          <w:p w14:paraId="70C92355"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6F5D6492"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CE81612"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EA39312"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08.11.2023 </w:t>
            </w:r>
          </w:p>
        </w:tc>
        <w:tc>
          <w:tcPr>
            <w:tcW w:w="2221" w:type="dxa"/>
            <w:tcMar>
              <w:top w:w="50" w:type="dxa"/>
              <w:left w:w="100" w:type="dxa"/>
            </w:tcMar>
            <w:vAlign w:val="center"/>
          </w:tcPr>
          <w:p w14:paraId="044DEDFD" w14:textId="77777777" w:rsidR="008A0E32" w:rsidRPr="008A0E32" w:rsidRDefault="008A0E32" w:rsidP="00266932">
            <w:pPr>
              <w:spacing w:after="0"/>
              <w:ind w:left="135"/>
              <w:rPr>
                <w:sz w:val="24"/>
                <w:szCs w:val="24"/>
              </w:rPr>
            </w:pPr>
          </w:p>
        </w:tc>
      </w:tr>
      <w:tr w:rsidR="008A0E32" w:rsidRPr="008A0E32" w14:paraId="11C940D0" w14:textId="77777777" w:rsidTr="008A0E32">
        <w:trPr>
          <w:trHeight w:val="144"/>
          <w:tblCellSpacing w:w="20" w:type="nil"/>
        </w:trPr>
        <w:tc>
          <w:tcPr>
            <w:tcW w:w="818" w:type="dxa"/>
            <w:tcMar>
              <w:top w:w="50" w:type="dxa"/>
              <w:left w:w="100" w:type="dxa"/>
            </w:tcMar>
            <w:vAlign w:val="center"/>
          </w:tcPr>
          <w:p w14:paraId="3A4878E8" w14:textId="77777777" w:rsidR="008A0E32" w:rsidRPr="008A0E32" w:rsidRDefault="008A0E32" w:rsidP="00266932">
            <w:pPr>
              <w:spacing w:after="0"/>
              <w:rPr>
                <w:sz w:val="24"/>
                <w:szCs w:val="24"/>
              </w:rPr>
            </w:pPr>
            <w:r w:rsidRPr="008A0E32">
              <w:rPr>
                <w:rFonts w:ascii="Times New Roman" w:hAnsi="Times New Roman"/>
                <w:color w:val="000000"/>
                <w:sz w:val="24"/>
                <w:szCs w:val="24"/>
              </w:rPr>
              <w:t>26</w:t>
            </w:r>
          </w:p>
        </w:tc>
        <w:tc>
          <w:tcPr>
            <w:tcW w:w="4533" w:type="dxa"/>
            <w:tcMar>
              <w:top w:w="50" w:type="dxa"/>
              <w:left w:w="100" w:type="dxa"/>
            </w:tcMar>
            <w:vAlign w:val="center"/>
          </w:tcPr>
          <w:p w14:paraId="095335E6"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 xml:space="preserve">Инструктаж по ТБ. Практическая работа № 1 по теме "Влияние </w:t>
            </w:r>
            <w:r w:rsidRPr="008A0E32">
              <w:rPr>
                <w:rFonts w:ascii="Times New Roman" w:hAnsi="Times New Roman"/>
                <w:color w:val="000000"/>
                <w:sz w:val="24"/>
                <w:szCs w:val="24"/>
                <w:lang w:val="ru-RU"/>
              </w:rPr>
              <w:lastRenderedPageBreak/>
              <w:t>различных факторов на скорость химической реакции"</w:t>
            </w:r>
          </w:p>
        </w:tc>
        <w:tc>
          <w:tcPr>
            <w:tcW w:w="1086" w:type="dxa"/>
            <w:tcMar>
              <w:top w:w="50" w:type="dxa"/>
              <w:left w:w="100" w:type="dxa"/>
            </w:tcMar>
            <w:vAlign w:val="center"/>
          </w:tcPr>
          <w:p w14:paraId="58477552"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lastRenderedPageBreak/>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86CB08B"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0CBD919A"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423" w:type="dxa"/>
            <w:tcMar>
              <w:top w:w="50" w:type="dxa"/>
              <w:left w:w="100" w:type="dxa"/>
            </w:tcMar>
            <w:vAlign w:val="center"/>
          </w:tcPr>
          <w:p w14:paraId="5F8770E6"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09.11.2023 </w:t>
            </w:r>
          </w:p>
        </w:tc>
        <w:tc>
          <w:tcPr>
            <w:tcW w:w="2221" w:type="dxa"/>
            <w:tcMar>
              <w:top w:w="50" w:type="dxa"/>
              <w:left w:w="100" w:type="dxa"/>
            </w:tcMar>
            <w:vAlign w:val="center"/>
          </w:tcPr>
          <w:p w14:paraId="6A030AFB" w14:textId="77777777" w:rsidR="008A0E32" w:rsidRPr="008A0E32" w:rsidRDefault="008A0E32" w:rsidP="00266932">
            <w:pPr>
              <w:spacing w:after="0"/>
              <w:ind w:left="135"/>
              <w:rPr>
                <w:sz w:val="24"/>
                <w:szCs w:val="24"/>
              </w:rPr>
            </w:pPr>
          </w:p>
        </w:tc>
      </w:tr>
      <w:tr w:rsidR="008A0E32" w:rsidRPr="008A0E32" w14:paraId="43D9B024" w14:textId="77777777" w:rsidTr="008A0E32">
        <w:trPr>
          <w:trHeight w:val="144"/>
          <w:tblCellSpacing w:w="20" w:type="nil"/>
        </w:trPr>
        <w:tc>
          <w:tcPr>
            <w:tcW w:w="818" w:type="dxa"/>
            <w:tcMar>
              <w:top w:w="50" w:type="dxa"/>
              <w:left w:w="100" w:type="dxa"/>
            </w:tcMar>
            <w:vAlign w:val="center"/>
          </w:tcPr>
          <w:p w14:paraId="70C8282D" w14:textId="77777777" w:rsidR="008A0E32" w:rsidRPr="008A0E32" w:rsidRDefault="008A0E32" w:rsidP="00266932">
            <w:pPr>
              <w:spacing w:after="0"/>
              <w:rPr>
                <w:sz w:val="24"/>
                <w:szCs w:val="24"/>
              </w:rPr>
            </w:pPr>
            <w:r w:rsidRPr="008A0E32">
              <w:rPr>
                <w:rFonts w:ascii="Times New Roman" w:hAnsi="Times New Roman"/>
                <w:color w:val="000000"/>
                <w:sz w:val="24"/>
                <w:szCs w:val="24"/>
              </w:rPr>
              <w:t>27</w:t>
            </w:r>
          </w:p>
        </w:tc>
        <w:tc>
          <w:tcPr>
            <w:tcW w:w="4533" w:type="dxa"/>
            <w:tcMar>
              <w:top w:w="50" w:type="dxa"/>
              <w:left w:w="100" w:type="dxa"/>
            </w:tcMar>
            <w:vAlign w:val="center"/>
          </w:tcPr>
          <w:p w14:paraId="49BA4487"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Обратимые и необратимые реакции. Химическое равновесие</w:t>
            </w:r>
          </w:p>
        </w:tc>
        <w:tc>
          <w:tcPr>
            <w:tcW w:w="1086" w:type="dxa"/>
            <w:tcMar>
              <w:top w:w="50" w:type="dxa"/>
              <w:left w:w="100" w:type="dxa"/>
            </w:tcMar>
            <w:vAlign w:val="center"/>
          </w:tcPr>
          <w:p w14:paraId="09E3C464"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01F1DF89"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7194EE1"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60F3EBD9"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13.11.2023 </w:t>
            </w:r>
          </w:p>
        </w:tc>
        <w:tc>
          <w:tcPr>
            <w:tcW w:w="2221" w:type="dxa"/>
            <w:tcMar>
              <w:top w:w="50" w:type="dxa"/>
              <w:left w:w="100" w:type="dxa"/>
            </w:tcMar>
            <w:vAlign w:val="center"/>
          </w:tcPr>
          <w:p w14:paraId="08ABDA13" w14:textId="77777777" w:rsidR="008A0E32" w:rsidRPr="008A0E32" w:rsidRDefault="008A0E32" w:rsidP="00266932">
            <w:pPr>
              <w:spacing w:after="0"/>
              <w:ind w:left="135"/>
              <w:rPr>
                <w:sz w:val="24"/>
                <w:szCs w:val="24"/>
              </w:rPr>
            </w:pPr>
          </w:p>
        </w:tc>
      </w:tr>
      <w:tr w:rsidR="008A0E32" w:rsidRPr="008A0E32" w14:paraId="39A57894" w14:textId="77777777" w:rsidTr="008A0E32">
        <w:trPr>
          <w:trHeight w:val="144"/>
          <w:tblCellSpacing w:w="20" w:type="nil"/>
        </w:trPr>
        <w:tc>
          <w:tcPr>
            <w:tcW w:w="818" w:type="dxa"/>
            <w:tcMar>
              <w:top w:w="50" w:type="dxa"/>
              <w:left w:w="100" w:type="dxa"/>
            </w:tcMar>
            <w:vAlign w:val="center"/>
          </w:tcPr>
          <w:p w14:paraId="1147397C" w14:textId="77777777" w:rsidR="008A0E32" w:rsidRPr="008A0E32" w:rsidRDefault="008A0E32" w:rsidP="00266932">
            <w:pPr>
              <w:spacing w:after="0"/>
              <w:rPr>
                <w:sz w:val="24"/>
                <w:szCs w:val="24"/>
              </w:rPr>
            </w:pPr>
            <w:r w:rsidRPr="008A0E32">
              <w:rPr>
                <w:rFonts w:ascii="Times New Roman" w:hAnsi="Times New Roman"/>
                <w:color w:val="000000"/>
                <w:sz w:val="24"/>
                <w:szCs w:val="24"/>
              </w:rPr>
              <w:t>28</w:t>
            </w:r>
          </w:p>
        </w:tc>
        <w:tc>
          <w:tcPr>
            <w:tcW w:w="4533" w:type="dxa"/>
            <w:tcMar>
              <w:top w:w="50" w:type="dxa"/>
              <w:left w:w="100" w:type="dxa"/>
            </w:tcMar>
            <w:vAlign w:val="center"/>
          </w:tcPr>
          <w:p w14:paraId="74750CCE"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Инструктаж по ТБ. Практическая работа № 2 по теме "Влияние различных факторов на положение химического равновесия"</w:t>
            </w:r>
          </w:p>
        </w:tc>
        <w:tc>
          <w:tcPr>
            <w:tcW w:w="1086" w:type="dxa"/>
            <w:tcMar>
              <w:top w:w="50" w:type="dxa"/>
              <w:left w:w="100" w:type="dxa"/>
            </w:tcMar>
            <w:vAlign w:val="center"/>
          </w:tcPr>
          <w:p w14:paraId="497934F8"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9F1EAEE"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0CE8852"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423" w:type="dxa"/>
            <w:tcMar>
              <w:top w:w="50" w:type="dxa"/>
              <w:left w:w="100" w:type="dxa"/>
            </w:tcMar>
            <w:vAlign w:val="center"/>
          </w:tcPr>
          <w:p w14:paraId="6E50A626"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15.11.2023 </w:t>
            </w:r>
          </w:p>
        </w:tc>
        <w:tc>
          <w:tcPr>
            <w:tcW w:w="2221" w:type="dxa"/>
            <w:tcMar>
              <w:top w:w="50" w:type="dxa"/>
              <w:left w:w="100" w:type="dxa"/>
            </w:tcMar>
            <w:vAlign w:val="center"/>
          </w:tcPr>
          <w:p w14:paraId="27030361" w14:textId="77777777" w:rsidR="008A0E32" w:rsidRPr="008A0E32" w:rsidRDefault="008A0E32" w:rsidP="00266932">
            <w:pPr>
              <w:spacing w:after="0"/>
              <w:ind w:left="135"/>
              <w:rPr>
                <w:sz w:val="24"/>
                <w:szCs w:val="24"/>
              </w:rPr>
            </w:pPr>
          </w:p>
        </w:tc>
      </w:tr>
      <w:tr w:rsidR="008A0E32" w:rsidRPr="008A0E32" w14:paraId="205C4AFB" w14:textId="77777777" w:rsidTr="008A0E32">
        <w:trPr>
          <w:trHeight w:val="144"/>
          <w:tblCellSpacing w:w="20" w:type="nil"/>
        </w:trPr>
        <w:tc>
          <w:tcPr>
            <w:tcW w:w="818" w:type="dxa"/>
            <w:tcMar>
              <w:top w:w="50" w:type="dxa"/>
              <w:left w:w="100" w:type="dxa"/>
            </w:tcMar>
            <w:vAlign w:val="center"/>
          </w:tcPr>
          <w:p w14:paraId="1C0FA587" w14:textId="77777777" w:rsidR="008A0E32" w:rsidRPr="008A0E32" w:rsidRDefault="008A0E32" w:rsidP="00266932">
            <w:pPr>
              <w:spacing w:after="0"/>
              <w:rPr>
                <w:sz w:val="24"/>
                <w:szCs w:val="24"/>
              </w:rPr>
            </w:pPr>
            <w:r w:rsidRPr="008A0E32">
              <w:rPr>
                <w:rFonts w:ascii="Times New Roman" w:hAnsi="Times New Roman"/>
                <w:color w:val="000000"/>
                <w:sz w:val="24"/>
                <w:szCs w:val="24"/>
              </w:rPr>
              <w:t>29</w:t>
            </w:r>
          </w:p>
        </w:tc>
        <w:tc>
          <w:tcPr>
            <w:tcW w:w="4533" w:type="dxa"/>
            <w:tcMar>
              <w:top w:w="50" w:type="dxa"/>
              <w:left w:w="100" w:type="dxa"/>
            </w:tcMar>
            <w:vAlign w:val="center"/>
          </w:tcPr>
          <w:p w14:paraId="1F4DE4C4"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Электролитическая диссоциация. Сильные и слабые электролиты. </w:t>
            </w:r>
            <w:r w:rsidRPr="008A0E32">
              <w:rPr>
                <w:rFonts w:ascii="Times New Roman" w:hAnsi="Times New Roman"/>
                <w:color w:val="000000"/>
                <w:sz w:val="24"/>
                <w:szCs w:val="24"/>
              </w:rPr>
              <w:t>Степень диссоциации</w:t>
            </w:r>
          </w:p>
        </w:tc>
        <w:tc>
          <w:tcPr>
            <w:tcW w:w="1086" w:type="dxa"/>
            <w:tcMar>
              <w:top w:w="50" w:type="dxa"/>
              <w:left w:w="100" w:type="dxa"/>
            </w:tcMar>
            <w:vAlign w:val="center"/>
          </w:tcPr>
          <w:p w14:paraId="0A4DF9F0"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6C7A31A5"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26CF6F65"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7EF13142"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16.11.2023 </w:t>
            </w:r>
          </w:p>
        </w:tc>
        <w:tc>
          <w:tcPr>
            <w:tcW w:w="2221" w:type="dxa"/>
            <w:tcMar>
              <w:top w:w="50" w:type="dxa"/>
              <w:left w:w="100" w:type="dxa"/>
            </w:tcMar>
            <w:vAlign w:val="center"/>
          </w:tcPr>
          <w:p w14:paraId="05FB9A54" w14:textId="77777777" w:rsidR="008A0E32" w:rsidRPr="008A0E32" w:rsidRDefault="008A0E32" w:rsidP="00266932">
            <w:pPr>
              <w:spacing w:after="0"/>
              <w:ind w:left="135"/>
              <w:rPr>
                <w:sz w:val="24"/>
                <w:szCs w:val="24"/>
              </w:rPr>
            </w:pPr>
          </w:p>
        </w:tc>
      </w:tr>
      <w:tr w:rsidR="008A0E32" w:rsidRPr="008A0E32" w14:paraId="43D8A6F0" w14:textId="77777777" w:rsidTr="008A0E32">
        <w:trPr>
          <w:trHeight w:val="144"/>
          <w:tblCellSpacing w:w="20" w:type="nil"/>
        </w:trPr>
        <w:tc>
          <w:tcPr>
            <w:tcW w:w="818" w:type="dxa"/>
            <w:tcMar>
              <w:top w:w="50" w:type="dxa"/>
              <w:left w:w="100" w:type="dxa"/>
            </w:tcMar>
            <w:vAlign w:val="center"/>
          </w:tcPr>
          <w:p w14:paraId="0FB53715" w14:textId="77777777" w:rsidR="008A0E32" w:rsidRPr="008A0E32" w:rsidRDefault="008A0E32" w:rsidP="00266932">
            <w:pPr>
              <w:spacing w:after="0"/>
              <w:rPr>
                <w:sz w:val="24"/>
                <w:szCs w:val="24"/>
              </w:rPr>
            </w:pPr>
            <w:r w:rsidRPr="008A0E32">
              <w:rPr>
                <w:rFonts w:ascii="Times New Roman" w:hAnsi="Times New Roman"/>
                <w:color w:val="000000"/>
                <w:sz w:val="24"/>
                <w:szCs w:val="24"/>
              </w:rPr>
              <w:t>30</w:t>
            </w:r>
          </w:p>
        </w:tc>
        <w:tc>
          <w:tcPr>
            <w:tcW w:w="4533" w:type="dxa"/>
            <w:tcMar>
              <w:top w:w="50" w:type="dxa"/>
              <w:left w:w="100" w:type="dxa"/>
            </w:tcMar>
            <w:vAlign w:val="center"/>
          </w:tcPr>
          <w:p w14:paraId="360EE77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Ионное произведение воды. Среда водных растворов. </w:t>
            </w:r>
            <w:r w:rsidRPr="008A0E32">
              <w:rPr>
                <w:rFonts w:ascii="Times New Roman" w:hAnsi="Times New Roman"/>
                <w:color w:val="000000"/>
                <w:sz w:val="24"/>
                <w:szCs w:val="24"/>
              </w:rPr>
              <w:t>Водородный показатель (pH) раствора</w:t>
            </w:r>
          </w:p>
        </w:tc>
        <w:tc>
          <w:tcPr>
            <w:tcW w:w="1086" w:type="dxa"/>
            <w:tcMar>
              <w:top w:w="50" w:type="dxa"/>
              <w:left w:w="100" w:type="dxa"/>
            </w:tcMar>
            <w:vAlign w:val="center"/>
          </w:tcPr>
          <w:p w14:paraId="74D1801D"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242CBCDE"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3564C84"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0C242D1"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20.11.2023 </w:t>
            </w:r>
          </w:p>
        </w:tc>
        <w:tc>
          <w:tcPr>
            <w:tcW w:w="2221" w:type="dxa"/>
            <w:tcMar>
              <w:top w:w="50" w:type="dxa"/>
              <w:left w:w="100" w:type="dxa"/>
            </w:tcMar>
            <w:vAlign w:val="center"/>
          </w:tcPr>
          <w:p w14:paraId="3789FDC1" w14:textId="77777777" w:rsidR="008A0E32" w:rsidRPr="008A0E32" w:rsidRDefault="008A0E32" w:rsidP="00266932">
            <w:pPr>
              <w:spacing w:after="0"/>
              <w:ind w:left="135"/>
              <w:rPr>
                <w:sz w:val="24"/>
                <w:szCs w:val="24"/>
              </w:rPr>
            </w:pPr>
          </w:p>
        </w:tc>
      </w:tr>
      <w:tr w:rsidR="008A0E32" w:rsidRPr="008A0E32" w14:paraId="794CF8BE" w14:textId="77777777" w:rsidTr="008A0E32">
        <w:trPr>
          <w:trHeight w:val="144"/>
          <w:tblCellSpacing w:w="20" w:type="nil"/>
        </w:trPr>
        <w:tc>
          <w:tcPr>
            <w:tcW w:w="818" w:type="dxa"/>
            <w:tcMar>
              <w:top w:w="50" w:type="dxa"/>
              <w:left w:w="100" w:type="dxa"/>
            </w:tcMar>
            <w:vAlign w:val="center"/>
          </w:tcPr>
          <w:p w14:paraId="6989119D" w14:textId="77777777" w:rsidR="008A0E32" w:rsidRPr="008A0E32" w:rsidRDefault="008A0E32" w:rsidP="00266932">
            <w:pPr>
              <w:spacing w:after="0"/>
              <w:rPr>
                <w:sz w:val="24"/>
                <w:szCs w:val="24"/>
              </w:rPr>
            </w:pPr>
            <w:r w:rsidRPr="008A0E32">
              <w:rPr>
                <w:rFonts w:ascii="Times New Roman" w:hAnsi="Times New Roman"/>
                <w:color w:val="000000"/>
                <w:sz w:val="24"/>
                <w:szCs w:val="24"/>
              </w:rPr>
              <w:t>31</w:t>
            </w:r>
          </w:p>
        </w:tc>
        <w:tc>
          <w:tcPr>
            <w:tcW w:w="4533" w:type="dxa"/>
            <w:tcMar>
              <w:top w:w="50" w:type="dxa"/>
              <w:left w:w="100" w:type="dxa"/>
            </w:tcMar>
            <w:vAlign w:val="center"/>
          </w:tcPr>
          <w:p w14:paraId="4A75985D"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Гидролиз солей. Реакции, протекающие в растворах электролитов</w:t>
            </w:r>
          </w:p>
        </w:tc>
        <w:tc>
          <w:tcPr>
            <w:tcW w:w="1086" w:type="dxa"/>
            <w:tcMar>
              <w:top w:w="50" w:type="dxa"/>
              <w:left w:w="100" w:type="dxa"/>
            </w:tcMar>
            <w:vAlign w:val="center"/>
          </w:tcPr>
          <w:p w14:paraId="1C6309F2"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1E813A72"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EABDD5C"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2580A3C"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22.11.2023 </w:t>
            </w:r>
          </w:p>
        </w:tc>
        <w:tc>
          <w:tcPr>
            <w:tcW w:w="2221" w:type="dxa"/>
            <w:tcMar>
              <w:top w:w="50" w:type="dxa"/>
              <w:left w:w="100" w:type="dxa"/>
            </w:tcMar>
            <w:vAlign w:val="center"/>
          </w:tcPr>
          <w:p w14:paraId="068D6449" w14:textId="77777777" w:rsidR="008A0E32" w:rsidRPr="008A0E32" w:rsidRDefault="008A0E32" w:rsidP="00266932">
            <w:pPr>
              <w:spacing w:after="0"/>
              <w:ind w:left="135"/>
              <w:rPr>
                <w:sz w:val="24"/>
                <w:szCs w:val="24"/>
              </w:rPr>
            </w:pPr>
          </w:p>
        </w:tc>
      </w:tr>
      <w:tr w:rsidR="008A0E32" w:rsidRPr="008A0E32" w14:paraId="0AC7FBE7" w14:textId="77777777" w:rsidTr="008A0E32">
        <w:trPr>
          <w:trHeight w:val="144"/>
          <w:tblCellSpacing w:w="20" w:type="nil"/>
        </w:trPr>
        <w:tc>
          <w:tcPr>
            <w:tcW w:w="818" w:type="dxa"/>
            <w:tcMar>
              <w:top w:w="50" w:type="dxa"/>
              <w:left w:w="100" w:type="dxa"/>
            </w:tcMar>
            <w:vAlign w:val="center"/>
          </w:tcPr>
          <w:p w14:paraId="18EF9903" w14:textId="77777777" w:rsidR="008A0E32" w:rsidRPr="008A0E32" w:rsidRDefault="008A0E32" w:rsidP="00266932">
            <w:pPr>
              <w:spacing w:after="0"/>
              <w:rPr>
                <w:sz w:val="24"/>
                <w:szCs w:val="24"/>
              </w:rPr>
            </w:pPr>
            <w:r w:rsidRPr="008A0E32">
              <w:rPr>
                <w:rFonts w:ascii="Times New Roman" w:hAnsi="Times New Roman"/>
                <w:color w:val="000000"/>
                <w:sz w:val="24"/>
                <w:szCs w:val="24"/>
              </w:rPr>
              <w:t>32</w:t>
            </w:r>
          </w:p>
        </w:tc>
        <w:tc>
          <w:tcPr>
            <w:tcW w:w="4533" w:type="dxa"/>
            <w:tcMar>
              <w:top w:w="50" w:type="dxa"/>
              <w:left w:w="100" w:type="dxa"/>
            </w:tcMar>
            <w:vAlign w:val="center"/>
          </w:tcPr>
          <w:p w14:paraId="3ACDC65B"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Инструктаж по ТБ. Практическая работа № 3 по теме "Химические реакции в растворах электролитов"</w:t>
            </w:r>
          </w:p>
        </w:tc>
        <w:tc>
          <w:tcPr>
            <w:tcW w:w="1086" w:type="dxa"/>
            <w:tcMar>
              <w:top w:w="50" w:type="dxa"/>
              <w:left w:w="100" w:type="dxa"/>
            </w:tcMar>
            <w:vAlign w:val="center"/>
          </w:tcPr>
          <w:p w14:paraId="033F68BB"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32A16EFA"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762B4AA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423" w:type="dxa"/>
            <w:tcMar>
              <w:top w:w="50" w:type="dxa"/>
              <w:left w:w="100" w:type="dxa"/>
            </w:tcMar>
            <w:vAlign w:val="center"/>
          </w:tcPr>
          <w:p w14:paraId="75DB0336"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23.11.2023 </w:t>
            </w:r>
          </w:p>
        </w:tc>
        <w:tc>
          <w:tcPr>
            <w:tcW w:w="2221" w:type="dxa"/>
            <w:tcMar>
              <w:top w:w="50" w:type="dxa"/>
              <w:left w:w="100" w:type="dxa"/>
            </w:tcMar>
            <w:vAlign w:val="center"/>
          </w:tcPr>
          <w:p w14:paraId="6E173137" w14:textId="77777777" w:rsidR="008A0E32" w:rsidRPr="008A0E32" w:rsidRDefault="008A0E32" w:rsidP="00266932">
            <w:pPr>
              <w:spacing w:after="0"/>
              <w:ind w:left="135"/>
              <w:rPr>
                <w:sz w:val="24"/>
                <w:szCs w:val="24"/>
              </w:rPr>
            </w:pPr>
          </w:p>
        </w:tc>
      </w:tr>
      <w:tr w:rsidR="008A0E32" w:rsidRPr="008A0E32" w14:paraId="74A90325" w14:textId="77777777" w:rsidTr="008A0E32">
        <w:trPr>
          <w:trHeight w:val="144"/>
          <w:tblCellSpacing w:w="20" w:type="nil"/>
        </w:trPr>
        <w:tc>
          <w:tcPr>
            <w:tcW w:w="818" w:type="dxa"/>
            <w:tcMar>
              <w:top w:w="50" w:type="dxa"/>
              <w:left w:w="100" w:type="dxa"/>
            </w:tcMar>
            <w:vAlign w:val="center"/>
          </w:tcPr>
          <w:p w14:paraId="35177634" w14:textId="77777777" w:rsidR="008A0E32" w:rsidRPr="008A0E32" w:rsidRDefault="008A0E32" w:rsidP="00266932">
            <w:pPr>
              <w:spacing w:after="0"/>
              <w:rPr>
                <w:sz w:val="24"/>
                <w:szCs w:val="24"/>
              </w:rPr>
            </w:pPr>
            <w:r w:rsidRPr="008A0E32">
              <w:rPr>
                <w:rFonts w:ascii="Times New Roman" w:hAnsi="Times New Roman"/>
                <w:color w:val="000000"/>
                <w:sz w:val="24"/>
                <w:szCs w:val="24"/>
              </w:rPr>
              <w:t>33</w:t>
            </w:r>
          </w:p>
        </w:tc>
        <w:tc>
          <w:tcPr>
            <w:tcW w:w="4533" w:type="dxa"/>
            <w:tcMar>
              <w:top w:w="50" w:type="dxa"/>
              <w:left w:w="100" w:type="dxa"/>
            </w:tcMar>
            <w:vAlign w:val="center"/>
          </w:tcPr>
          <w:p w14:paraId="601E85F3"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Окислительно-восстановительные реакции. Важнейшие окислители и восстановители</w:t>
            </w:r>
          </w:p>
        </w:tc>
        <w:tc>
          <w:tcPr>
            <w:tcW w:w="1086" w:type="dxa"/>
            <w:tcMar>
              <w:top w:w="50" w:type="dxa"/>
              <w:left w:w="100" w:type="dxa"/>
            </w:tcMar>
            <w:vAlign w:val="center"/>
          </w:tcPr>
          <w:p w14:paraId="0E05AC0C"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0AA60A00"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1EDA59F9"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39BA733C"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27.11.2023 </w:t>
            </w:r>
          </w:p>
        </w:tc>
        <w:tc>
          <w:tcPr>
            <w:tcW w:w="2221" w:type="dxa"/>
            <w:tcMar>
              <w:top w:w="50" w:type="dxa"/>
              <w:left w:w="100" w:type="dxa"/>
            </w:tcMar>
            <w:vAlign w:val="center"/>
          </w:tcPr>
          <w:p w14:paraId="40E38D1A" w14:textId="77777777" w:rsidR="008A0E32" w:rsidRPr="008A0E32" w:rsidRDefault="008A0E32" w:rsidP="00266932">
            <w:pPr>
              <w:spacing w:after="0"/>
              <w:ind w:left="135"/>
              <w:rPr>
                <w:sz w:val="24"/>
                <w:szCs w:val="24"/>
              </w:rPr>
            </w:pPr>
          </w:p>
        </w:tc>
      </w:tr>
      <w:tr w:rsidR="008A0E32" w:rsidRPr="008A0E32" w14:paraId="4DE06B2C" w14:textId="77777777" w:rsidTr="008A0E32">
        <w:trPr>
          <w:trHeight w:val="144"/>
          <w:tblCellSpacing w:w="20" w:type="nil"/>
        </w:trPr>
        <w:tc>
          <w:tcPr>
            <w:tcW w:w="818" w:type="dxa"/>
            <w:tcMar>
              <w:top w:w="50" w:type="dxa"/>
              <w:left w:w="100" w:type="dxa"/>
            </w:tcMar>
            <w:vAlign w:val="center"/>
          </w:tcPr>
          <w:p w14:paraId="12EAA771" w14:textId="77777777" w:rsidR="008A0E32" w:rsidRPr="008A0E32" w:rsidRDefault="008A0E32" w:rsidP="00266932">
            <w:pPr>
              <w:spacing w:after="0"/>
              <w:rPr>
                <w:sz w:val="24"/>
                <w:szCs w:val="24"/>
              </w:rPr>
            </w:pPr>
            <w:r w:rsidRPr="008A0E32">
              <w:rPr>
                <w:rFonts w:ascii="Times New Roman" w:hAnsi="Times New Roman"/>
                <w:color w:val="000000"/>
                <w:sz w:val="24"/>
                <w:szCs w:val="24"/>
              </w:rPr>
              <w:t>34</w:t>
            </w:r>
          </w:p>
        </w:tc>
        <w:tc>
          <w:tcPr>
            <w:tcW w:w="4533" w:type="dxa"/>
            <w:tcMar>
              <w:top w:w="50" w:type="dxa"/>
              <w:left w:w="100" w:type="dxa"/>
            </w:tcMar>
            <w:vAlign w:val="center"/>
          </w:tcPr>
          <w:p w14:paraId="4F265D69"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Метод электронного (электонно-ионного) баланса</w:t>
            </w:r>
          </w:p>
        </w:tc>
        <w:tc>
          <w:tcPr>
            <w:tcW w:w="1086" w:type="dxa"/>
            <w:tcMar>
              <w:top w:w="50" w:type="dxa"/>
              <w:left w:w="100" w:type="dxa"/>
            </w:tcMar>
            <w:vAlign w:val="center"/>
          </w:tcPr>
          <w:p w14:paraId="0DDA6A4D"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0F2CC7B2"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43F5A239"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15D4524"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29.11.2023 </w:t>
            </w:r>
          </w:p>
        </w:tc>
        <w:tc>
          <w:tcPr>
            <w:tcW w:w="2221" w:type="dxa"/>
            <w:tcMar>
              <w:top w:w="50" w:type="dxa"/>
              <w:left w:w="100" w:type="dxa"/>
            </w:tcMar>
            <w:vAlign w:val="center"/>
          </w:tcPr>
          <w:p w14:paraId="32324727" w14:textId="77777777" w:rsidR="008A0E32" w:rsidRPr="008A0E32" w:rsidRDefault="008A0E32" w:rsidP="00266932">
            <w:pPr>
              <w:spacing w:after="0"/>
              <w:ind w:left="135"/>
              <w:rPr>
                <w:sz w:val="24"/>
                <w:szCs w:val="24"/>
              </w:rPr>
            </w:pPr>
          </w:p>
        </w:tc>
      </w:tr>
      <w:tr w:rsidR="008A0E32" w:rsidRPr="008A0E32" w14:paraId="58467599" w14:textId="77777777" w:rsidTr="008A0E32">
        <w:trPr>
          <w:trHeight w:val="144"/>
          <w:tblCellSpacing w:w="20" w:type="nil"/>
        </w:trPr>
        <w:tc>
          <w:tcPr>
            <w:tcW w:w="818" w:type="dxa"/>
            <w:tcMar>
              <w:top w:w="50" w:type="dxa"/>
              <w:left w:w="100" w:type="dxa"/>
            </w:tcMar>
            <w:vAlign w:val="center"/>
          </w:tcPr>
          <w:p w14:paraId="357C662E" w14:textId="77777777" w:rsidR="008A0E32" w:rsidRPr="008A0E32" w:rsidRDefault="008A0E32" w:rsidP="00266932">
            <w:pPr>
              <w:spacing w:after="0"/>
              <w:rPr>
                <w:sz w:val="24"/>
                <w:szCs w:val="24"/>
              </w:rPr>
            </w:pPr>
            <w:r w:rsidRPr="008A0E32">
              <w:rPr>
                <w:rFonts w:ascii="Times New Roman" w:hAnsi="Times New Roman"/>
                <w:color w:val="000000"/>
                <w:sz w:val="24"/>
                <w:szCs w:val="24"/>
              </w:rPr>
              <w:t>35</w:t>
            </w:r>
          </w:p>
        </w:tc>
        <w:tc>
          <w:tcPr>
            <w:tcW w:w="4533" w:type="dxa"/>
            <w:tcMar>
              <w:top w:w="50" w:type="dxa"/>
              <w:left w:w="100" w:type="dxa"/>
            </w:tcMar>
            <w:vAlign w:val="center"/>
          </w:tcPr>
          <w:p w14:paraId="0068BB78"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Электролиз растворов и расплавов веществ</w:t>
            </w:r>
          </w:p>
        </w:tc>
        <w:tc>
          <w:tcPr>
            <w:tcW w:w="1086" w:type="dxa"/>
            <w:tcMar>
              <w:top w:w="50" w:type="dxa"/>
              <w:left w:w="100" w:type="dxa"/>
            </w:tcMar>
            <w:vAlign w:val="center"/>
          </w:tcPr>
          <w:p w14:paraId="4CECAC6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2E9DF183"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7C470282"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B381FD9"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30.11.2023 </w:t>
            </w:r>
          </w:p>
        </w:tc>
        <w:tc>
          <w:tcPr>
            <w:tcW w:w="2221" w:type="dxa"/>
            <w:tcMar>
              <w:top w:w="50" w:type="dxa"/>
              <w:left w:w="100" w:type="dxa"/>
            </w:tcMar>
            <w:vAlign w:val="center"/>
          </w:tcPr>
          <w:p w14:paraId="432AB3F4" w14:textId="77777777" w:rsidR="008A0E32" w:rsidRPr="008A0E32" w:rsidRDefault="008A0E32" w:rsidP="00266932">
            <w:pPr>
              <w:spacing w:after="0"/>
              <w:ind w:left="135"/>
              <w:rPr>
                <w:sz w:val="24"/>
                <w:szCs w:val="24"/>
              </w:rPr>
            </w:pPr>
          </w:p>
        </w:tc>
      </w:tr>
      <w:tr w:rsidR="008A0E32" w:rsidRPr="008A0E32" w14:paraId="6516B38D" w14:textId="77777777" w:rsidTr="008A0E32">
        <w:trPr>
          <w:trHeight w:val="144"/>
          <w:tblCellSpacing w:w="20" w:type="nil"/>
        </w:trPr>
        <w:tc>
          <w:tcPr>
            <w:tcW w:w="818" w:type="dxa"/>
            <w:tcMar>
              <w:top w:w="50" w:type="dxa"/>
              <w:left w:w="100" w:type="dxa"/>
            </w:tcMar>
            <w:vAlign w:val="center"/>
          </w:tcPr>
          <w:p w14:paraId="221A663F" w14:textId="77777777" w:rsidR="008A0E32" w:rsidRPr="008A0E32" w:rsidRDefault="008A0E32" w:rsidP="00266932">
            <w:pPr>
              <w:spacing w:after="0"/>
              <w:rPr>
                <w:sz w:val="24"/>
                <w:szCs w:val="24"/>
              </w:rPr>
            </w:pPr>
            <w:r w:rsidRPr="008A0E32">
              <w:rPr>
                <w:rFonts w:ascii="Times New Roman" w:hAnsi="Times New Roman"/>
                <w:color w:val="000000"/>
                <w:sz w:val="24"/>
                <w:szCs w:val="24"/>
              </w:rPr>
              <w:lastRenderedPageBreak/>
              <w:t>36</w:t>
            </w:r>
          </w:p>
        </w:tc>
        <w:tc>
          <w:tcPr>
            <w:tcW w:w="4533" w:type="dxa"/>
            <w:tcMar>
              <w:top w:w="50" w:type="dxa"/>
              <w:left w:w="100" w:type="dxa"/>
            </w:tcMar>
            <w:vAlign w:val="center"/>
          </w:tcPr>
          <w:p w14:paraId="69D1356F"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Решение задач различных типов</w:t>
            </w:r>
          </w:p>
        </w:tc>
        <w:tc>
          <w:tcPr>
            <w:tcW w:w="1086" w:type="dxa"/>
            <w:tcMar>
              <w:top w:w="50" w:type="dxa"/>
              <w:left w:w="100" w:type="dxa"/>
            </w:tcMar>
            <w:vAlign w:val="center"/>
          </w:tcPr>
          <w:p w14:paraId="19FBC628"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6AEDB669"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C7BB7BB"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714455D3"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04.12.2023 </w:t>
            </w:r>
          </w:p>
        </w:tc>
        <w:tc>
          <w:tcPr>
            <w:tcW w:w="2221" w:type="dxa"/>
            <w:tcMar>
              <w:top w:w="50" w:type="dxa"/>
              <w:left w:w="100" w:type="dxa"/>
            </w:tcMar>
            <w:vAlign w:val="center"/>
          </w:tcPr>
          <w:p w14:paraId="659D7823" w14:textId="77777777" w:rsidR="008A0E32" w:rsidRPr="008A0E32" w:rsidRDefault="008A0E32" w:rsidP="00266932">
            <w:pPr>
              <w:spacing w:after="0"/>
              <w:ind w:left="135"/>
              <w:rPr>
                <w:sz w:val="24"/>
                <w:szCs w:val="24"/>
              </w:rPr>
            </w:pPr>
          </w:p>
        </w:tc>
      </w:tr>
      <w:tr w:rsidR="008A0E32" w:rsidRPr="008A0E32" w14:paraId="64B9394B" w14:textId="77777777" w:rsidTr="008A0E32">
        <w:trPr>
          <w:trHeight w:val="144"/>
          <w:tblCellSpacing w:w="20" w:type="nil"/>
        </w:trPr>
        <w:tc>
          <w:tcPr>
            <w:tcW w:w="818" w:type="dxa"/>
            <w:tcMar>
              <w:top w:w="50" w:type="dxa"/>
              <w:left w:w="100" w:type="dxa"/>
            </w:tcMar>
            <w:vAlign w:val="center"/>
          </w:tcPr>
          <w:p w14:paraId="32F30416" w14:textId="77777777" w:rsidR="008A0E32" w:rsidRPr="008A0E32" w:rsidRDefault="008A0E32" w:rsidP="00266932">
            <w:pPr>
              <w:spacing w:after="0"/>
              <w:rPr>
                <w:sz w:val="24"/>
                <w:szCs w:val="24"/>
              </w:rPr>
            </w:pPr>
            <w:r w:rsidRPr="008A0E32">
              <w:rPr>
                <w:rFonts w:ascii="Times New Roman" w:hAnsi="Times New Roman"/>
                <w:color w:val="000000"/>
                <w:sz w:val="24"/>
                <w:szCs w:val="24"/>
              </w:rPr>
              <w:t>37</w:t>
            </w:r>
          </w:p>
        </w:tc>
        <w:tc>
          <w:tcPr>
            <w:tcW w:w="4533" w:type="dxa"/>
            <w:tcMar>
              <w:top w:w="50" w:type="dxa"/>
              <w:left w:w="100" w:type="dxa"/>
            </w:tcMar>
            <w:vAlign w:val="center"/>
          </w:tcPr>
          <w:p w14:paraId="2FF08DFE"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Решение задач различных типов</w:t>
            </w:r>
          </w:p>
        </w:tc>
        <w:tc>
          <w:tcPr>
            <w:tcW w:w="1086" w:type="dxa"/>
            <w:tcMar>
              <w:top w:w="50" w:type="dxa"/>
              <w:left w:w="100" w:type="dxa"/>
            </w:tcMar>
            <w:vAlign w:val="center"/>
          </w:tcPr>
          <w:p w14:paraId="3A84267C"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7AC53B62"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7B8424B8"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781AC72"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06.12.2023 </w:t>
            </w:r>
          </w:p>
        </w:tc>
        <w:tc>
          <w:tcPr>
            <w:tcW w:w="2221" w:type="dxa"/>
            <w:tcMar>
              <w:top w:w="50" w:type="dxa"/>
              <w:left w:w="100" w:type="dxa"/>
            </w:tcMar>
            <w:vAlign w:val="center"/>
          </w:tcPr>
          <w:p w14:paraId="64C13FCB" w14:textId="77777777" w:rsidR="008A0E32" w:rsidRPr="008A0E32" w:rsidRDefault="008A0E32" w:rsidP="00266932">
            <w:pPr>
              <w:spacing w:after="0"/>
              <w:ind w:left="135"/>
              <w:rPr>
                <w:sz w:val="24"/>
                <w:szCs w:val="24"/>
              </w:rPr>
            </w:pPr>
          </w:p>
        </w:tc>
      </w:tr>
      <w:tr w:rsidR="008A0E32" w:rsidRPr="008A0E32" w14:paraId="7FCE07AC" w14:textId="77777777" w:rsidTr="008A0E32">
        <w:trPr>
          <w:trHeight w:val="144"/>
          <w:tblCellSpacing w:w="20" w:type="nil"/>
        </w:trPr>
        <w:tc>
          <w:tcPr>
            <w:tcW w:w="818" w:type="dxa"/>
            <w:tcMar>
              <w:top w:w="50" w:type="dxa"/>
              <w:left w:w="100" w:type="dxa"/>
            </w:tcMar>
            <w:vAlign w:val="center"/>
          </w:tcPr>
          <w:p w14:paraId="30D7D753" w14:textId="77777777" w:rsidR="008A0E32" w:rsidRPr="008A0E32" w:rsidRDefault="008A0E32" w:rsidP="00266932">
            <w:pPr>
              <w:spacing w:after="0"/>
              <w:rPr>
                <w:sz w:val="24"/>
                <w:szCs w:val="24"/>
              </w:rPr>
            </w:pPr>
            <w:r w:rsidRPr="008A0E32">
              <w:rPr>
                <w:rFonts w:ascii="Times New Roman" w:hAnsi="Times New Roman"/>
                <w:color w:val="000000"/>
                <w:sz w:val="24"/>
                <w:szCs w:val="24"/>
              </w:rPr>
              <w:t>38</w:t>
            </w:r>
          </w:p>
        </w:tc>
        <w:tc>
          <w:tcPr>
            <w:tcW w:w="4533" w:type="dxa"/>
            <w:tcMar>
              <w:top w:w="50" w:type="dxa"/>
              <w:left w:w="100" w:type="dxa"/>
            </w:tcMar>
            <w:vAlign w:val="center"/>
          </w:tcPr>
          <w:p w14:paraId="636C6643"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Систематизация и обобщение знаний по теме "Химические реакции"</w:t>
            </w:r>
          </w:p>
        </w:tc>
        <w:tc>
          <w:tcPr>
            <w:tcW w:w="1086" w:type="dxa"/>
            <w:tcMar>
              <w:top w:w="50" w:type="dxa"/>
              <w:left w:w="100" w:type="dxa"/>
            </w:tcMar>
            <w:vAlign w:val="center"/>
          </w:tcPr>
          <w:p w14:paraId="509C13BF"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0EAE6673"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39CF802"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7E34156"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07.12.2023 </w:t>
            </w:r>
          </w:p>
        </w:tc>
        <w:tc>
          <w:tcPr>
            <w:tcW w:w="2221" w:type="dxa"/>
            <w:tcMar>
              <w:top w:w="50" w:type="dxa"/>
              <w:left w:w="100" w:type="dxa"/>
            </w:tcMar>
            <w:vAlign w:val="center"/>
          </w:tcPr>
          <w:p w14:paraId="744E6D8F" w14:textId="77777777" w:rsidR="008A0E32" w:rsidRPr="008A0E32" w:rsidRDefault="008A0E32" w:rsidP="00266932">
            <w:pPr>
              <w:spacing w:after="0"/>
              <w:ind w:left="135"/>
              <w:rPr>
                <w:sz w:val="24"/>
                <w:szCs w:val="24"/>
              </w:rPr>
            </w:pPr>
          </w:p>
        </w:tc>
      </w:tr>
      <w:tr w:rsidR="008A0E32" w:rsidRPr="008A0E32" w14:paraId="193FDEBE" w14:textId="77777777" w:rsidTr="008A0E32">
        <w:trPr>
          <w:trHeight w:val="144"/>
          <w:tblCellSpacing w:w="20" w:type="nil"/>
        </w:trPr>
        <w:tc>
          <w:tcPr>
            <w:tcW w:w="818" w:type="dxa"/>
            <w:tcMar>
              <w:top w:w="50" w:type="dxa"/>
              <w:left w:w="100" w:type="dxa"/>
            </w:tcMar>
            <w:vAlign w:val="center"/>
          </w:tcPr>
          <w:p w14:paraId="1E095416" w14:textId="77777777" w:rsidR="008A0E32" w:rsidRPr="008A0E32" w:rsidRDefault="008A0E32" w:rsidP="00266932">
            <w:pPr>
              <w:spacing w:after="0"/>
              <w:rPr>
                <w:sz w:val="24"/>
                <w:szCs w:val="24"/>
              </w:rPr>
            </w:pPr>
            <w:r w:rsidRPr="008A0E32">
              <w:rPr>
                <w:rFonts w:ascii="Times New Roman" w:hAnsi="Times New Roman"/>
                <w:color w:val="000000"/>
                <w:sz w:val="24"/>
                <w:szCs w:val="24"/>
              </w:rPr>
              <w:t>39</w:t>
            </w:r>
          </w:p>
        </w:tc>
        <w:tc>
          <w:tcPr>
            <w:tcW w:w="4533" w:type="dxa"/>
            <w:tcMar>
              <w:top w:w="50" w:type="dxa"/>
              <w:left w:w="100" w:type="dxa"/>
            </w:tcMar>
            <w:vAlign w:val="center"/>
          </w:tcPr>
          <w:p w14:paraId="66EB9A8B"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Контрольная работа по теме "Химические реакции"</w:t>
            </w:r>
          </w:p>
        </w:tc>
        <w:tc>
          <w:tcPr>
            <w:tcW w:w="1086" w:type="dxa"/>
            <w:tcMar>
              <w:top w:w="50" w:type="dxa"/>
              <w:left w:w="100" w:type="dxa"/>
            </w:tcMar>
            <w:vAlign w:val="center"/>
          </w:tcPr>
          <w:p w14:paraId="7794BC6E"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200DC46B"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2250" w:type="dxa"/>
            <w:tcMar>
              <w:top w:w="50" w:type="dxa"/>
              <w:left w:w="100" w:type="dxa"/>
            </w:tcMar>
            <w:vAlign w:val="center"/>
          </w:tcPr>
          <w:p w14:paraId="4B350B78"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D05E93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11.12.2023 </w:t>
            </w:r>
          </w:p>
        </w:tc>
        <w:tc>
          <w:tcPr>
            <w:tcW w:w="2221" w:type="dxa"/>
            <w:tcMar>
              <w:top w:w="50" w:type="dxa"/>
              <w:left w:w="100" w:type="dxa"/>
            </w:tcMar>
            <w:vAlign w:val="center"/>
          </w:tcPr>
          <w:p w14:paraId="76CFB42B" w14:textId="77777777" w:rsidR="008A0E32" w:rsidRPr="008A0E32" w:rsidRDefault="008A0E32" w:rsidP="00266932">
            <w:pPr>
              <w:spacing w:after="0"/>
              <w:ind w:left="135"/>
              <w:rPr>
                <w:sz w:val="24"/>
                <w:szCs w:val="24"/>
              </w:rPr>
            </w:pPr>
          </w:p>
        </w:tc>
      </w:tr>
      <w:tr w:rsidR="008A0E32" w:rsidRPr="008A0E32" w14:paraId="6689DBCD" w14:textId="77777777" w:rsidTr="008A0E32">
        <w:trPr>
          <w:trHeight w:val="144"/>
          <w:tblCellSpacing w:w="20" w:type="nil"/>
        </w:trPr>
        <w:tc>
          <w:tcPr>
            <w:tcW w:w="818" w:type="dxa"/>
            <w:tcMar>
              <w:top w:w="50" w:type="dxa"/>
              <w:left w:w="100" w:type="dxa"/>
            </w:tcMar>
            <w:vAlign w:val="center"/>
          </w:tcPr>
          <w:p w14:paraId="4250E216" w14:textId="77777777" w:rsidR="008A0E32" w:rsidRPr="008A0E32" w:rsidRDefault="008A0E32" w:rsidP="00266932">
            <w:pPr>
              <w:spacing w:after="0"/>
              <w:rPr>
                <w:sz w:val="24"/>
                <w:szCs w:val="24"/>
              </w:rPr>
            </w:pPr>
            <w:r w:rsidRPr="008A0E32">
              <w:rPr>
                <w:rFonts w:ascii="Times New Roman" w:hAnsi="Times New Roman"/>
                <w:color w:val="000000"/>
                <w:sz w:val="24"/>
                <w:szCs w:val="24"/>
              </w:rPr>
              <w:t>40</w:t>
            </w:r>
          </w:p>
        </w:tc>
        <w:tc>
          <w:tcPr>
            <w:tcW w:w="4533" w:type="dxa"/>
            <w:tcMar>
              <w:top w:w="50" w:type="dxa"/>
              <w:left w:w="100" w:type="dxa"/>
            </w:tcMar>
            <w:vAlign w:val="center"/>
          </w:tcPr>
          <w:p w14:paraId="33FE2F46"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Положение неметаллов в Периодической системе химических элементов Д. И. Менделеева и особенности строения их атомов. </w:t>
            </w:r>
            <w:r w:rsidRPr="008A0E32">
              <w:rPr>
                <w:rFonts w:ascii="Times New Roman" w:hAnsi="Times New Roman"/>
                <w:color w:val="000000"/>
                <w:sz w:val="24"/>
                <w:szCs w:val="24"/>
              </w:rPr>
              <w:t>Физические свойства неметаллов</w:t>
            </w:r>
          </w:p>
        </w:tc>
        <w:tc>
          <w:tcPr>
            <w:tcW w:w="1086" w:type="dxa"/>
            <w:tcMar>
              <w:top w:w="50" w:type="dxa"/>
              <w:left w:w="100" w:type="dxa"/>
            </w:tcMar>
            <w:vAlign w:val="center"/>
          </w:tcPr>
          <w:p w14:paraId="39685CA2"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73B68246"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BB0A5F3"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2DB322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13.12.2023 </w:t>
            </w:r>
          </w:p>
        </w:tc>
        <w:tc>
          <w:tcPr>
            <w:tcW w:w="2221" w:type="dxa"/>
            <w:tcMar>
              <w:top w:w="50" w:type="dxa"/>
              <w:left w:w="100" w:type="dxa"/>
            </w:tcMar>
            <w:vAlign w:val="center"/>
          </w:tcPr>
          <w:p w14:paraId="2E1E96BF" w14:textId="77777777" w:rsidR="008A0E32" w:rsidRPr="008A0E32" w:rsidRDefault="008A0E32" w:rsidP="00266932">
            <w:pPr>
              <w:spacing w:after="0"/>
              <w:ind w:left="135"/>
              <w:rPr>
                <w:sz w:val="24"/>
                <w:szCs w:val="24"/>
              </w:rPr>
            </w:pPr>
          </w:p>
        </w:tc>
      </w:tr>
      <w:tr w:rsidR="008A0E32" w:rsidRPr="008A0E32" w14:paraId="7B8E0549" w14:textId="77777777" w:rsidTr="008A0E32">
        <w:trPr>
          <w:trHeight w:val="144"/>
          <w:tblCellSpacing w:w="20" w:type="nil"/>
        </w:trPr>
        <w:tc>
          <w:tcPr>
            <w:tcW w:w="818" w:type="dxa"/>
            <w:tcMar>
              <w:top w:w="50" w:type="dxa"/>
              <w:left w:w="100" w:type="dxa"/>
            </w:tcMar>
            <w:vAlign w:val="center"/>
          </w:tcPr>
          <w:p w14:paraId="51C24414" w14:textId="77777777" w:rsidR="008A0E32" w:rsidRPr="008A0E32" w:rsidRDefault="008A0E32" w:rsidP="00266932">
            <w:pPr>
              <w:spacing w:after="0"/>
              <w:rPr>
                <w:sz w:val="24"/>
                <w:szCs w:val="24"/>
              </w:rPr>
            </w:pPr>
            <w:r w:rsidRPr="008A0E32">
              <w:rPr>
                <w:rFonts w:ascii="Times New Roman" w:hAnsi="Times New Roman"/>
                <w:color w:val="000000"/>
                <w:sz w:val="24"/>
                <w:szCs w:val="24"/>
              </w:rPr>
              <w:t>41</w:t>
            </w:r>
          </w:p>
        </w:tc>
        <w:tc>
          <w:tcPr>
            <w:tcW w:w="4533" w:type="dxa"/>
            <w:tcMar>
              <w:top w:w="50" w:type="dxa"/>
              <w:left w:w="100" w:type="dxa"/>
            </w:tcMar>
            <w:vAlign w:val="center"/>
          </w:tcPr>
          <w:p w14:paraId="24BA8FBB"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Аллотропия неметаллов (на примере кислорода, серы, фосфора и углерода)</w:t>
            </w:r>
          </w:p>
        </w:tc>
        <w:tc>
          <w:tcPr>
            <w:tcW w:w="1086" w:type="dxa"/>
            <w:tcMar>
              <w:top w:w="50" w:type="dxa"/>
              <w:left w:w="100" w:type="dxa"/>
            </w:tcMar>
            <w:vAlign w:val="center"/>
          </w:tcPr>
          <w:p w14:paraId="2428B1F5"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83FC03F"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0BF0C39"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C44D0A8"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14.12.2023 </w:t>
            </w:r>
          </w:p>
        </w:tc>
        <w:tc>
          <w:tcPr>
            <w:tcW w:w="2221" w:type="dxa"/>
            <w:tcMar>
              <w:top w:w="50" w:type="dxa"/>
              <w:left w:w="100" w:type="dxa"/>
            </w:tcMar>
            <w:vAlign w:val="center"/>
          </w:tcPr>
          <w:p w14:paraId="070590BB" w14:textId="77777777" w:rsidR="008A0E32" w:rsidRPr="008A0E32" w:rsidRDefault="008A0E32" w:rsidP="00266932">
            <w:pPr>
              <w:spacing w:after="0"/>
              <w:ind w:left="135"/>
              <w:rPr>
                <w:sz w:val="24"/>
                <w:szCs w:val="24"/>
              </w:rPr>
            </w:pPr>
          </w:p>
        </w:tc>
      </w:tr>
      <w:tr w:rsidR="008A0E32" w:rsidRPr="008A0E32" w14:paraId="35EFA8BC" w14:textId="77777777" w:rsidTr="008A0E32">
        <w:trPr>
          <w:trHeight w:val="144"/>
          <w:tblCellSpacing w:w="20" w:type="nil"/>
        </w:trPr>
        <w:tc>
          <w:tcPr>
            <w:tcW w:w="818" w:type="dxa"/>
            <w:tcMar>
              <w:top w:w="50" w:type="dxa"/>
              <w:left w:w="100" w:type="dxa"/>
            </w:tcMar>
            <w:vAlign w:val="center"/>
          </w:tcPr>
          <w:p w14:paraId="126DB9EF" w14:textId="77777777" w:rsidR="008A0E32" w:rsidRPr="008A0E32" w:rsidRDefault="008A0E32" w:rsidP="00266932">
            <w:pPr>
              <w:spacing w:after="0"/>
              <w:rPr>
                <w:sz w:val="24"/>
                <w:szCs w:val="24"/>
              </w:rPr>
            </w:pPr>
            <w:r w:rsidRPr="008A0E32">
              <w:rPr>
                <w:rFonts w:ascii="Times New Roman" w:hAnsi="Times New Roman"/>
                <w:color w:val="000000"/>
                <w:sz w:val="24"/>
                <w:szCs w:val="24"/>
              </w:rPr>
              <w:t>42</w:t>
            </w:r>
          </w:p>
        </w:tc>
        <w:tc>
          <w:tcPr>
            <w:tcW w:w="4533" w:type="dxa"/>
            <w:tcMar>
              <w:top w:w="50" w:type="dxa"/>
              <w:left w:w="100" w:type="dxa"/>
            </w:tcMar>
            <w:vAlign w:val="center"/>
          </w:tcPr>
          <w:p w14:paraId="1682B568"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Водород: получение, физические и химические свойства. </w:t>
            </w:r>
            <w:r w:rsidRPr="008A0E32">
              <w:rPr>
                <w:rFonts w:ascii="Times New Roman" w:hAnsi="Times New Roman"/>
                <w:color w:val="000000"/>
                <w:sz w:val="24"/>
                <w:szCs w:val="24"/>
              </w:rPr>
              <w:t>Гидриды</w:t>
            </w:r>
          </w:p>
        </w:tc>
        <w:tc>
          <w:tcPr>
            <w:tcW w:w="1086" w:type="dxa"/>
            <w:tcMar>
              <w:top w:w="50" w:type="dxa"/>
              <w:left w:w="100" w:type="dxa"/>
            </w:tcMar>
            <w:vAlign w:val="center"/>
          </w:tcPr>
          <w:p w14:paraId="2F76175F"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606B6104"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1275B790"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90FD26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18.12.2023 </w:t>
            </w:r>
          </w:p>
        </w:tc>
        <w:tc>
          <w:tcPr>
            <w:tcW w:w="2221" w:type="dxa"/>
            <w:tcMar>
              <w:top w:w="50" w:type="dxa"/>
              <w:left w:w="100" w:type="dxa"/>
            </w:tcMar>
            <w:vAlign w:val="center"/>
          </w:tcPr>
          <w:p w14:paraId="7F067627" w14:textId="77777777" w:rsidR="008A0E32" w:rsidRPr="008A0E32" w:rsidRDefault="008A0E32" w:rsidP="00266932">
            <w:pPr>
              <w:spacing w:after="0"/>
              <w:ind w:left="135"/>
              <w:rPr>
                <w:sz w:val="24"/>
                <w:szCs w:val="24"/>
              </w:rPr>
            </w:pPr>
          </w:p>
        </w:tc>
      </w:tr>
      <w:tr w:rsidR="008A0E32" w:rsidRPr="008A0E32" w14:paraId="7CB7EBF6" w14:textId="77777777" w:rsidTr="008A0E32">
        <w:trPr>
          <w:trHeight w:val="144"/>
          <w:tblCellSpacing w:w="20" w:type="nil"/>
        </w:trPr>
        <w:tc>
          <w:tcPr>
            <w:tcW w:w="818" w:type="dxa"/>
            <w:tcMar>
              <w:top w:w="50" w:type="dxa"/>
              <w:left w:w="100" w:type="dxa"/>
            </w:tcMar>
            <w:vAlign w:val="center"/>
          </w:tcPr>
          <w:p w14:paraId="462903CC" w14:textId="77777777" w:rsidR="008A0E32" w:rsidRPr="008A0E32" w:rsidRDefault="008A0E32" w:rsidP="00266932">
            <w:pPr>
              <w:spacing w:after="0"/>
              <w:rPr>
                <w:sz w:val="24"/>
                <w:szCs w:val="24"/>
              </w:rPr>
            </w:pPr>
            <w:r w:rsidRPr="008A0E32">
              <w:rPr>
                <w:rFonts w:ascii="Times New Roman" w:hAnsi="Times New Roman"/>
                <w:color w:val="000000"/>
                <w:sz w:val="24"/>
                <w:szCs w:val="24"/>
              </w:rPr>
              <w:t>43</w:t>
            </w:r>
          </w:p>
        </w:tc>
        <w:tc>
          <w:tcPr>
            <w:tcW w:w="4533" w:type="dxa"/>
            <w:tcMar>
              <w:top w:w="50" w:type="dxa"/>
              <w:left w:w="100" w:type="dxa"/>
            </w:tcMar>
            <w:vAlign w:val="center"/>
          </w:tcPr>
          <w:p w14:paraId="2E83783C"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Галогены: нахождение в природе, способы получения, физические и химические свойства</w:t>
            </w:r>
          </w:p>
        </w:tc>
        <w:tc>
          <w:tcPr>
            <w:tcW w:w="1086" w:type="dxa"/>
            <w:tcMar>
              <w:top w:w="50" w:type="dxa"/>
              <w:left w:w="100" w:type="dxa"/>
            </w:tcMar>
            <w:vAlign w:val="center"/>
          </w:tcPr>
          <w:p w14:paraId="04A86872"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BBB9E4D"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77B4D559"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6F69AE51"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20.12.2023 </w:t>
            </w:r>
          </w:p>
        </w:tc>
        <w:tc>
          <w:tcPr>
            <w:tcW w:w="2221" w:type="dxa"/>
            <w:tcMar>
              <w:top w:w="50" w:type="dxa"/>
              <w:left w:w="100" w:type="dxa"/>
            </w:tcMar>
            <w:vAlign w:val="center"/>
          </w:tcPr>
          <w:p w14:paraId="44514459" w14:textId="77777777" w:rsidR="008A0E32" w:rsidRPr="008A0E32" w:rsidRDefault="008A0E32" w:rsidP="00266932">
            <w:pPr>
              <w:spacing w:after="0"/>
              <w:ind w:left="135"/>
              <w:rPr>
                <w:sz w:val="24"/>
                <w:szCs w:val="24"/>
              </w:rPr>
            </w:pPr>
          </w:p>
        </w:tc>
      </w:tr>
      <w:tr w:rsidR="008A0E32" w:rsidRPr="008A0E32" w14:paraId="16AAEE1F" w14:textId="77777777" w:rsidTr="008A0E32">
        <w:trPr>
          <w:trHeight w:val="144"/>
          <w:tblCellSpacing w:w="20" w:type="nil"/>
        </w:trPr>
        <w:tc>
          <w:tcPr>
            <w:tcW w:w="818" w:type="dxa"/>
            <w:tcMar>
              <w:top w:w="50" w:type="dxa"/>
              <w:left w:w="100" w:type="dxa"/>
            </w:tcMar>
            <w:vAlign w:val="center"/>
          </w:tcPr>
          <w:p w14:paraId="36E43035" w14:textId="77777777" w:rsidR="008A0E32" w:rsidRPr="008A0E32" w:rsidRDefault="008A0E32" w:rsidP="00266932">
            <w:pPr>
              <w:spacing w:after="0"/>
              <w:rPr>
                <w:sz w:val="24"/>
                <w:szCs w:val="24"/>
              </w:rPr>
            </w:pPr>
            <w:r w:rsidRPr="008A0E32">
              <w:rPr>
                <w:rFonts w:ascii="Times New Roman" w:hAnsi="Times New Roman"/>
                <w:color w:val="000000"/>
                <w:sz w:val="24"/>
                <w:szCs w:val="24"/>
              </w:rPr>
              <w:t>44</w:t>
            </w:r>
          </w:p>
        </w:tc>
        <w:tc>
          <w:tcPr>
            <w:tcW w:w="4533" w:type="dxa"/>
            <w:tcMar>
              <w:top w:w="50" w:type="dxa"/>
              <w:left w:w="100" w:type="dxa"/>
            </w:tcMar>
            <w:vAlign w:val="center"/>
          </w:tcPr>
          <w:p w14:paraId="6B1A3432"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Галогеноводороды. Важнейшие кислородсодержащие соединения галогенов</w:t>
            </w:r>
          </w:p>
        </w:tc>
        <w:tc>
          <w:tcPr>
            <w:tcW w:w="1086" w:type="dxa"/>
            <w:tcMar>
              <w:top w:w="50" w:type="dxa"/>
              <w:left w:w="100" w:type="dxa"/>
            </w:tcMar>
            <w:vAlign w:val="center"/>
          </w:tcPr>
          <w:p w14:paraId="67516549"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38A79CED"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113C1029"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844A32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21.12.2023 </w:t>
            </w:r>
          </w:p>
        </w:tc>
        <w:tc>
          <w:tcPr>
            <w:tcW w:w="2221" w:type="dxa"/>
            <w:tcMar>
              <w:top w:w="50" w:type="dxa"/>
              <w:left w:w="100" w:type="dxa"/>
            </w:tcMar>
            <w:vAlign w:val="center"/>
          </w:tcPr>
          <w:p w14:paraId="0C32DF3D" w14:textId="77777777" w:rsidR="008A0E32" w:rsidRPr="008A0E32" w:rsidRDefault="008A0E32" w:rsidP="00266932">
            <w:pPr>
              <w:spacing w:after="0"/>
              <w:ind w:left="135"/>
              <w:rPr>
                <w:sz w:val="24"/>
                <w:szCs w:val="24"/>
              </w:rPr>
            </w:pPr>
          </w:p>
        </w:tc>
      </w:tr>
      <w:tr w:rsidR="008A0E32" w:rsidRPr="008A0E32" w14:paraId="59488093" w14:textId="77777777" w:rsidTr="008A0E32">
        <w:trPr>
          <w:trHeight w:val="144"/>
          <w:tblCellSpacing w:w="20" w:type="nil"/>
        </w:trPr>
        <w:tc>
          <w:tcPr>
            <w:tcW w:w="818" w:type="dxa"/>
            <w:tcMar>
              <w:top w:w="50" w:type="dxa"/>
              <w:left w:w="100" w:type="dxa"/>
            </w:tcMar>
            <w:vAlign w:val="center"/>
          </w:tcPr>
          <w:p w14:paraId="367DCF43" w14:textId="77777777" w:rsidR="008A0E32" w:rsidRPr="008A0E32" w:rsidRDefault="008A0E32" w:rsidP="00266932">
            <w:pPr>
              <w:spacing w:after="0"/>
              <w:rPr>
                <w:sz w:val="24"/>
                <w:szCs w:val="24"/>
              </w:rPr>
            </w:pPr>
            <w:r w:rsidRPr="008A0E32">
              <w:rPr>
                <w:rFonts w:ascii="Times New Roman" w:hAnsi="Times New Roman"/>
                <w:color w:val="000000"/>
                <w:sz w:val="24"/>
                <w:szCs w:val="24"/>
              </w:rPr>
              <w:t>45</w:t>
            </w:r>
          </w:p>
        </w:tc>
        <w:tc>
          <w:tcPr>
            <w:tcW w:w="4533" w:type="dxa"/>
            <w:tcMar>
              <w:top w:w="50" w:type="dxa"/>
              <w:left w:w="100" w:type="dxa"/>
            </w:tcMar>
            <w:vAlign w:val="center"/>
          </w:tcPr>
          <w:p w14:paraId="1385196E"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Лабораторные и промышленные способы получения галогенов. Применение галогенов и их соединений</w:t>
            </w:r>
          </w:p>
        </w:tc>
        <w:tc>
          <w:tcPr>
            <w:tcW w:w="1086" w:type="dxa"/>
            <w:tcMar>
              <w:top w:w="50" w:type="dxa"/>
              <w:left w:w="100" w:type="dxa"/>
            </w:tcMar>
            <w:vAlign w:val="center"/>
          </w:tcPr>
          <w:p w14:paraId="742D4D80"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09031EB7"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7BE05A8"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2FEBDA32"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25.12.2023 </w:t>
            </w:r>
          </w:p>
        </w:tc>
        <w:tc>
          <w:tcPr>
            <w:tcW w:w="2221" w:type="dxa"/>
            <w:tcMar>
              <w:top w:w="50" w:type="dxa"/>
              <w:left w:w="100" w:type="dxa"/>
            </w:tcMar>
            <w:vAlign w:val="center"/>
          </w:tcPr>
          <w:p w14:paraId="061E73AE" w14:textId="77777777" w:rsidR="008A0E32" w:rsidRPr="008A0E32" w:rsidRDefault="008A0E32" w:rsidP="00266932">
            <w:pPr>
              <w:spacing w:after="0"/>
              <w:ind w:left="135"/>
              <w:rPr>
                <w:sz w:val="24"/>
                <w:szCs w:val="24"/>
              </w:rPr>
            </w:pPr>
          </w:p>
        </w:tc>
      </w:tr>
      <w:tr w:rsidR="008A0E32" w:rsidRPr="008A0E32" w14:paraId="36E7497E" w14:textId="77777777" w:rsidTr="008A0E32">
        <w:trPr>
          <w:trHeight w:val="144"/>
          <w:tblCellSpacing w:w="20" w:type="nil"/>
        </w:trPr>
        <w:tc>
          <w:tcPr>
            <w:tcW w:w="818" w:type="dxa"/>
            <w:tcMar>
              <w:top w:w="50" w:type="dxa"/>
              <w:left w:w="100" w:type="dxa"/>
            </w:tcMar>
            <w:vAlign w:val="center"/>
          </w:tcPr>
          <w:p w14:paraId="4D79613E" w14:textId="77777777" w:rsidR="008A0E32" w:rsidRPr="008A0E32" w:rsidRDefault="008A0E32" w:rsidP="00266932">
            <w:pPr>
              <w:spacing w:after="0"/>
              <w:rPr>
                <w:sz w:val="24"/>
                <w:szCs w:val="24"/>
              </w:rPr>
            </w:pPr>
            <w:r w:rsidRPr="008A0E32">
              <w:rPr>
                <w:rFonts w:ascii="Times New Roman" w:hAnsi="Times New Roman"/>
                <w:color w:val="000000"/>
                <w:sz w:val="24"/>
                <w:szCs w:val="24"/>
              </w:rPr>
              <w:lastRenderedPageBreak/>
              <w:t>46</w:t>
            </w:r>
          </w:p>
        </w:tc>
        <w:tc>
          <w:tcPr>
            <w:tcW w:w="4533" w:type="dxa"/>
            <w:tcMar>
              <w:top w:w="50" w:type="dxa"/>
              <w:left w:w="100" w:type="dxa"/>
            </w:tcMar>
            <w:vAlign w:val="center"/>
          </w:tcPr>
          <w:p w14:paraId="44945932"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Инструктаж по ТБ. Практическая работа № 4. Решение экспериментальных задач по теме "Галогены"</w:t>
            </w:r>
          </w:p>
        </w:tc>
        <w:tc>
          <w:tcPr>
            <w:tcW w:w="1086" w:type="dxa"/>
            <w:tcMar>
              <w:top w:w="50" w:type="dxa"/>
              <w:left w:w="100" w:type="dxa"/>
            </w:tcMar>
            <w:vAlign w:val="center"/>
          </w:tcPr>
          <w:p w14:paraId="0A2EAC8F"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3B9E91D0"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4D4CA45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423" w:type="dxa"/>
            <w:tcMar>
              <w:top w:w="50" w:type="dxa"/>
              <w:left w:w="100" w:type="dxa"/>
            </w:tcMar>
            <w:vAlign w:val="center"/>
          </w:tcPr>
          <w:p w14:paraId="10488368"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27.12.2023 </w:t>
            </w:r>
          </w:p>
        </w:tc>
        <w:tc>
          <w:tcPr>
            <w:tcW w:w="2221" w:type="dxa"/>
            <w:tcMar>
              <w:top w:w="50" w:type="dxa"/>
              <w:left w:w="100" w:type="dxa"/>
            </w:tcMar>
            <w:vAlign w:val="center"/>
          </w:tcPr>
          <w:p w14:paraId="48E5E74D" w14:textId="77777777" w:rsidR="008A0E32" w:rsidRPr="008A0E32" w:rsidRDefault="008A0E32" w:rsidP="00266932">
            <w:pPr>
              <w:spacing w:after="0"/>
              <w:ind w:left="135"/>
              <w:rPr>
                <w:sz w:val="24"/>
                <w:szCs w:val="24"/>
              </w:rPr>
            </w:pPr>
          </w:p>
        </w:tc>
      </w:tr>
      <w:tr w:rsidR="008A0E32" w:rsidRPr="008A0E32" w14:paraId="7B2FF11B" w14:textId="77777777" w:rsidTr="008A0E32">
        <w:trPr>
          <w:trHeight w:val="144"/>
          <w:tblCellSpacing w:w="20" w:type="nil"/>
        </w:trPr>
        <w:tc>
          <w:tcPr>
            <w:tcW w:w="818" w:type="dxa"/>
            <w:tcMar>
              <w:top w:w="50" w:type="dxa"/>
              <w:left w:w="100" w:type="dxa"/>
            </w:tcMar>
            <w:vAlign w:val="center"/>
          </w:tcPr>
          <w:p w14:paraId="61FB3C6A" w14:textId="77777777" w:rsidR="008A0E32" w:rsidRPr="008A0E32" w:rsidRDefault="008A0E32" w:rsidP="00266932">
            <w:pPr>
              <w:spacing w:after="0"/>
              <w:rPr>
                <w:sz w:val="24"/>
                <w:szCs w:val="24"/>
              </w:rPr>
            </w:pPr>
            <w:r w:rsidRPr="008A0E32">
              <w:rPr>
                <w:rFonts w:ascii="Times New Roman" w:hAnsi="Times New Roman"/>
                <w:color w:val="000000"/>
                <w:sz w:val="24"/>
                <w:szCs w:val="24"/>
              </w:rPr>
              <w:t>47</w:t>
            </w:r>
          </w:p>
        </w:tc>
        <w:tc>
          <w:tcPr>
            <w:tcW w:w="4533" w:type="dxa"/>
            <w:tcMar>
              <w:top w:w="50" w:type="dxa"/>
              <w:left w:w="100" w:type="dxa"/>
            </w:tcMar>
            <w:vAlign w:val="center"/>
          </w:tcPr>
          <w:p w14:paraId="7E499FF2"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Кислород: лабораторные и промышленные способы получения, физические и химические свойства. </w:t>
            </w:r>
            <w:r w:rsidRPr="008A0E32">
              <w:rPr>
                <w:rFonts w:ascii="Times New Roman" w:hAnsi="Times New Roman"/>
                <w:color w:val="000000"/>
                <w:sz w:val="24"/>
                <w:szCs w:val="24"/>
              </w:rPr>
              <w:t>Озон. Применение кислорода и озона</w:t>
            </w:r>
          </w:p>
        </w:tc>
        <w:tc>
          <w:tcPr>
            <w:tcW w:w="1086" w:type="dxa"/>
            <w:tcMar>
              <w:top w:w="50" w:type="dxa"/>
              <w:left w:w="100" w:type="dxa"/>
            </w:tcMar>
            <w:vAlign w:val="center"/>
          </w:tcPr>
          <w:p w14:paraId="698A0744"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6F459B62"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C66FD14"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7607D97B"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28.12.2023 </w:t>
            </w:r>
          </w:p>
        </w:tc>
        <w:tc>
          <w:tcPr>
            <w:tcW w:w="2221" w:type="dxa"/>
            <w:tcMar>
              <w:top w:w="50" w:type="dxa"/>
              <w:left w:w="100" w:type="dxa"/>
            </w:tcMar>
            <w:vAlign w:val="center"/>
          </w:tcPr>
          <w:p w14:paraId="262F2F22" w14:textId="77777777" w:rsidR="008A0E32" w:rsidRPr="008A0E32" w:rsidRDefault="008A0E32" w:rsidP="00266932">
            <w:pPr>
              <w:spacing w:after="0"/>
              <w:ind w:left="135"/>
              <w:rPr>
                <w:sz w:val="24"/>
                <w:szCs w:val="24"/>
              </w:rPr>
            </w:pPr>
          </w:p>
        </w:tc>
      </w:tr>
      <w:tr w:rsidR="008A0E32" w:rsidRPr="008A0E32" w14:paraId="65F791A3" w14:textId="77777777" w:rsidTr="008A0E32">
        <w:trPr>
          <w:trHeight w:val="144"/>
          <w:tblCellSpacing w:w="20" w:type="nil"/>
        </w:trPr>
        <w:tc>
          <w:tcPr>
            <w:tcW w:w="818" w:type="dxa"/>
            <w:tcMar>
              <w:top w:w="50" w:type="dxa"/>
              <w:left w:w="100" w:type="dxa"/>
            </w:tcMar>
            <w:vAlign w:val="center"/>
          </w:tcPr>
          <w:p w14:paraId="79419D21" w14:textId="77777777" w:rsidR="008A0E32" w:rsidRPr="008A0E32" w:rsidRDefault="008A0E32" w:rsidP="00266932">
            <w:pPr>
              <w:spacing w:after="0"/>
              <w:rPr>
                <w:sz w:val="24"/>
                <w:szCs w:val="24"/>
              </w:rPr>
            </w:pPr>
            <w:r w:rsidRPr="008A0E32">
              <w:rPr>
                <w:rFonts w:ascii="Times New Roman" w:hAnsi="Times New Roman"/>
                <w:color w:val="000000"/>
                <w:sz w:val="24"/>
                <w:szCs w:val="24"/>
              </w:rPr>
              <w:t>48</w:t>
            </w:r>
          </w:p>
        </w:tc>
        <w:tc>
          <w:tcPr>
            <w:tcW w:w="4533" w:type="dxa"/>
            <w:tcMar>
              <w:top w:w="50" w:type="dxa"/>
              <w:left w:w="100" w:type="dxa"/>
            </w:tcMar>
            <w:vAlign w:val="center"/>
          </w:tcPr>
          <w:p w14:paraId="6535F2CC"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Оксиды и пероксиды</w:t>
            </w:r>
          </w:p>
        </w:tc>
        <w:tc>
          <w:tcPr>
            <w:tcW w:w="1086" w:type="dxa"/>
            <w:tcMar>
              <w:top w:w="50" w:type="dxa"/>
              <w:left w:w="100" w:type="dxa"/>
            </w:tcMar>
            <w:vAlign w:val="center"/>
          </w:tcPr>
          <w:p w14:paraId="61B06708"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476D7F76"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4EBFBEBD"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2D052F94"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10.01.2024 </w:t>
            </w:r>
          </w:p>
        </w:tc>
        <w:tc>
          <w:tcPr>
            <w:tcW w:w="2221" w:type="dxa"/>
            <w:tcMar>
              <w:top w:w="50" w:type="dxa"/>
              <w:left w:w="100" w:type="dxa"/>
            </w:tcMar>
            <w:vAlign w:val="center"/>
          </w:tcPr>
          <w:p w14:paraId="3AFF0F37" w14:textId="77777777" w:rsidR="008A0E32" w:rsidRPr="008A0E32" w:rsidRDefault="008A0E32" w:rsidP="00266932">
            <w:pPr>
              <w:spacing w:after="0"/>
              <w:ind w:left="135"/>
              <w:rPr>
                <w:sz w:val="24"/>
                <w:szCs w:val="24"/>
              </w:rPr>
            </w:pPr>
          </w:p>
        </w:tc>
      </w:tr>
      <w:tr w:rsidR="008A0E32" w:rsidRPr="008A0E32" w14:paraId="45E1F22C" w14:textId="77777777" w:rsidTr="008A0E32">
        <w:trPr>
          <w:trHeight w:val="144"/>
          <w:tblCellSpacing w:w="20" w:type="nil"/>
        </w:trPr>
        <w:tc>
          <w:tcPr>
            <w:tcW w:w="818" w:type="dxa"/>
            <w:tcMar>
              <w:top w:w="50" w:type="dxa"/>
              <w:left w:w="100" w:type="dxa"/>
            </w:tcMar>
            <w:vAlign w:val="center"/>
          </w:tcPr>
          <w:p w14:paraId="659B0031" w14:textId="77777777" w:rsidR="008A0E32" w:rsidRPr="008A0E32" w:rsidRDefault="008A0E32" w:rsidP="00266932">
            <w:pPr>
              <w:spacing w:after="0"/>
              <w:rPr>
                <w:sz w:val="24"/>
                <w:szCs w:val="24"/>
              </w:rPr>
            </w:pPr>
            <w:r w:rsidRPr="008A0E32">
              <w:rPr>
                <w:rFonts w:ascii="Times New Roman" w:hAnsi="Times New Roman"/>
                <w:color w:val="000000"/>
                <w:sz w:val="24"/>
                <w:szCs w:val="24"/>
              </w:rPr>
              <w:t>49</w:t>
            </w:r>
          </w:p>
        </w:tc>
        <w:tc>
          <w:tcPr>
            <w:tcW w:w="4533" w:type="dxa"/>
            <w:tcMar>
              <w:top w:w="50" w:type="dxa"/>
              <w:left w:w="100" w:type="dxa"/>
            </w:tcMar>
            <w:vAlign w:val="center"/>
          </w:tcPr>
          <w:p w14:paraId="066339D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Решение задач различных типов</w:t>
            </w:r>
          </w:p>
        </w:tc>
        <w:tc>
          <w:tcPr>
            <w:tcW w:w="1086" w:type="dxa"/>
            <w:tcMar>
              <w:top w:w="50" w:type="dxa"/>
              <w:left w:w="100" w:type="dxa"/>
            </w:tcMar>
            <w:vAlign w:val="center"/>
          </w:tcPr>
          <w:p w14:paraId="27AD8428"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46B3B0B9"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768F79E7"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794484CE"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11.01.2024 </w:t>
            </w:r>
          </w:p>
        </w:tc>
        <w:tc>
          <w:tcPr>
            <w:tcW w:w="2221" w:type="dxa"/>
            <w:tcMar>
              <w:top w:w="50" w:type="dxa"/>
              <w:left w:w="100" w:type="dxa"/>
            </w:tcMar>
            <w:vAlign w:val="center"/>
          </w:tcPr>
          <w:p w14:paraId="54A7D6A2" w14:textId="77777777" w:rsidR="008A0E32" w:rsidRPr="008A0E32" w:rsidRDefault="008A0E32" w:rsidP="00266932">
            <w:pPr>
              <w:spacing w:after="0"/>
              <w:ind w:left="135"/>
              <w:rPr>
                <w:sz w:val="24"/>
                <w:szCs w:val="24"/>
              </w:rPr>
            </w:pPr>
          </w:p>
        </w:tc>
      </w:tr>
      <w:tr w:rsidR="008A0E32" w:rsidRPr="008A0E32" w14:paraId="0DDF8D2E" w14:textId="77777777" w:rsidTr="008A0E32">
        <w:trPr>
          <w:trHeight w:val="144"/>
          <w:tblCellSpacing w:w="20" w:type="nil"/>
        </w:trPr>
        <w:tc>
          <w:tcPr>
            <w:tcW w:w="818" w:type="dxa"/>
            <w:tcMar>
              <w:top w:w="50" w:type="dxa"/>
              <w:left w:w="100" w:type="dxa"/>
            </w:tcMar>
            <w:vAlign w:val="center"/>
          </w:tcPr>
          <w:p w14:paraId="08145C5A" w14:textId="77777777" w:rsidR="008A0E32" w:rsidRPr="008A0E32" w:rsidRDefault="008A0E32" w:rsidP="00266932">
            <w:pPr>
              <w:spacing w:after="0"/>
              <w:rPr>
                <w:sz w:val="24"/>
                <w:szCs w:val="24"/>
              </w:rPr>
            </w:pPr>
            <w:r w:rsidRPr="008A0E32">
              <w:rPr>
                <w:rFonts w:ascii="Times New Roman" w:hAnsi="Times New Roman"/>
                <w:color w:val="000000"/>
                <w:sz w:val="24"/>
                <w:szCs w:val="24"/>
              </w:rPr>
              <w:t>50</w:t>
            </w:r>
          </w:p>
        </w:tc>
        <w:tc>
          <w:tcPr>
            <w:tcW w:w="4533" w:type="dxa"/>
            <w:tcMar>
              <w:top w:w="50" w:type="dxa"/>
              <w:left w:w="100" w:type="dxa"/>
            </w:tcMar>
            <w:vAlign w:val="center"/>
          </w:tcPr>
          <w:p w14:paraId="10279E6C"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Сера: нахождение в природе, способы получения, физические и химические свойства</w:t>
            </w:r>
          </w:p>
        </w:tc>
        <w:tc>
          <w:tcPr>
            <w:tcW w:w="1086" w:type="dxa"/>
            <w:tcMar>
              <w:top w:w="50" w:type="dxa"/>
              <w:left w:w="100" w:type="dxa"/>
            </w:tcMar>
            <w:vAlign w:val="center"/>
          </w:tcPr>
          <w:p w14:paraId="5AF551C6"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104F1025"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442B0E8B"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2D9BFB1"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15.01.2024 </w:t>
            </w:r>
          </w:p>
        </w:tc>
        <w:tc>
          <w:tcPr>
            <w:tcW w:w="2221" w:type="dxa"/>
            <w:tcMar>
              <w:top w:w="50" w:type="dxa"/>
              <w:left w:w="100" w:type="dxa"/>
            </w:tcMar>
            <w:vAlign w:val="center"/>
          </w:tcPr>
          <w:p w14:paraId="369BB0EF" w14:textId="77777777" w:rsidR="008A0E32" w:rsidRPr="008A0E32" w:rsidRDefault="008A0E32" w:rsidP="00266932">
            <w:pPr>
              <w:spacing w:after="0"/>
              <w:ind w:left="135"/>
              <w:rPr>
                <w:sz w:val="24"/>
                <w:szCs w:val="24"/>
              </w:rPr>
            </w:pPr>
          </w:p>
        </w:tc>
      </w:tr>
      <w:tr w:rsidR="008A0E32" w:rsidRPr="008A0E32" w14:paraId="0F3F3603" w14:textId="77777777" w:rsidTr="008A0E32">
        <w:trPr>
          <w:trHeight w:val="144"/>
          <w:tblCellSpacing w:w="20" w:type="nil"/>
        </w:trPr>
        <w:tc>
          <w:tcPr>
            <w:tcW w:w="818" w:type="dxa"/>
            <w:tcMar>
              <w:top w:w="50" w:type="dxa"/>
              <w:left w:w="100" w:type="dxa"/>
            </w:tcMar>
            <w:vAlign w:val="center"/>
          </w:tcPr>
          <w:p w14:paraId="5437D4B5" w14:textId="77777777" w:rsidR="008A0E32" w:rsidRPr="008A0E32" w:rsidRDefault="008A0E32" w:rsidP="00266932">
            <w:pPr>
              <w:spacing w:after="0"/>
              <w:rPr>
                <w:sz w:val="24"/>
                <w:szCs w:val="24"/>
              </w:rPr>
            </w:pPr>
            <w:r w:rsidRPr="008A0E32">
              <w:rPr>
                <w:rFonts w:ascii="Times New Roman" w:hAnsi="Times New Roman"/>
                <w:color w:val="000000"/>
                <w:sz w:val="24"/>
                <w:szCs w:val="24"/>
              </w:rPr>
              <w:t>51</w:t>
            </w:r>
          </w:p>
        </w:tc>
        <w:tc>
          <w:tcPr>
            <w:tcW w:w="4533" w:type="dxa"/>
            <w:tcMar>
              <w:top w:w="50" w:type="dxa"/>
              <w:left w:w="100" w:type="dxa"/>
            </w:tcMar>
            <w:vAlign w:val="center"/>
          </w:tcPr>
          <w:p w14:paraId="7CE80A07"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Сероводород, сульфиды</w:t>
            </w:r>
          </w:p>
        </w:tc>
        <w:tc>
          <w:tcPr>
            <w:tcW w:w="1086" w:type="dxa"/>
            <w:tcMar>
              <w:top w:w="50" w:type="dxa"/>
              <w:left w:w="100" w:type="dxa"/>
            </w:tcMar>
            <w:vAlign w:val="center"/>
          </w:tcPr>
          <w:p w14:paraId="6CD5AC6C"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5C448B11"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4C97F14D"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7C1106EA"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17.01.2024 </w:t>
            </w:r>
          </w:p>
        </w:tc>
        <w:tc>
          <w:tcPr>
            <w:tcW w:w="2221" w:type="dxa"/>
            <w:tcMar>
              <w:top w:w="50" w:type="dxa"/>
              <w:left w:w="100" w:type="dxa"/>
            </w:tcMar>
            <w:vAlign w:val="center"/>
          </w:tcPr>
          <w:p w14:paraId="34432716" w14:textId="77777777" w:rsidR="008A0E32" w:rsidRPr="008A0E32" w:rsidRDefault="008A0E32" w:rsidP="00266932">
            <w:pPr>
              <w:spacing w:after="0"/>
              <w:ind w:left="135"/>
              <w:rPr>
                <w:sz w:val="24"/>
                <w:szCs w:val="24"/>
              </w:rPr>
            </w:pPr>
          </w:p>
        </w:tc>
      </w:tr>
      <w:tr w:rsidR="008A0E32" w:rsidRPr="008A0E32" w14:paraId="4433F6C2" w14:textId="77777777" w:rsidTr="008A0E32">
        <w:trPr>
          <w:trHeight w:val="144"/>
          <w:tblCellSpacing w:w="20" w:type="nil"/>
        </w:trPr>
        <w:tc>
          <w:tcPr>
            <w:tcW w:w="818" w:type="dxa"/>
            <w:tcMar>
              <w:top w:w="50" w:type="dxa"/>
              <w:left w:w="100" w:type="dxa"/>
            </w:tcMar>
            <w:vAlign w:val="center"/>
          </w:tcPr>
          <w:p w14:paraId="0707BB5A" w14:textId="77777777" w:rsidR="008A0E32" w:rsidRPr="008A0E32" w:rsidRDefault="008A0E32" w:rsidP="00266932">
            <w:pPr>
              <w:spacing w:after="0"/>
              <w:rPr>
                <w:sz w:val="24"/>
                <w:szCs w:val="24"/>
              </w:rPr>
            </w:pPr>
            <w:r w:rsidRPr="008A0E32">
              <w:rPr>
                <w:rFonts w:ascii="Times New Roman" w:hAnsi="Times New Roman"/>
                <w:color w:val="000000"/>
                <w:sz w:val="24"/>
                <w:szCs w:val="24"/>
              </w:rPr>
              <w:t>52</w:t>
            </w:r>
          </w:p>
        </w:tc>
        <w:tc>
          <w:tcPr>
            <w:tcW w:w="4533" w:type="dxa"/>
            <w:tcMar>
              <w:top w:w="50" w:type="dxa"/>
              <w:left w:w="100" w:type="dxa"/>
            </w:tcMar>
            <w:vAlign w:val="center"/>
          </w:tcPr>
          <w:p w14:paraId="4EAB3041"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Кислородсодержащие соединения серы. Особенности свойств серной кислоты</w:t>
            </w:r>
          </w:p>
        </w:tc>
        <w:tc>
          <w:tcPr>
            <w:tcW w:w="1086" w:type="dxa"/>
            <w:tcMar>
              <w:top w:w="50" w:type="dxa"/>
              <w:left w:w="100" w:type="dxa"/>
            </w:tcMar>
            <w:vAlign w:val="center"/>
          </w:tcPr>
          <w:p w14:paraId="18670F2C"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4BDD17E"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411AA5B1"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365345C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18.01.2024 </w:t>
            </w:r>
          </w:p>
        </w:tc>
        <w:tc>
          <w:tcPr>
            <w:tcW w:w="2221" w:type="dxa"/>
            <w:tcMar>
              <w:top w:w="50" w:type="dxa"/>
              <w:left w:w="100" w:type="dxa"/>
            </w:tcMar>
            <w:vAlign w:val="center"/>
          </w:tcPr>
          <w:p w14:paraId="33A7B769" w14:textId="77777777" w:rsidR="008A0E32" w:rsidRPr="008A0E32" w:rsidRDefault="008A0E32" w:rsidP="00266932">
            <w:pPr>
              <w:spacing w:after="0"/>
              <w:ind w:left="135"/>
              <w:rPr>
                <w:sz w:val="24"/>
                <w:szCs w:val="24"/>
              </w:rPr>
            </w:pPr>
          </w:p>
        </w:tc>
      </w:tr>
      <w:tr w:rsidR="008A0E32" w:rsidRPr="008A0E32" w14:paraId="5DB7E5D1" w14:textId="77777777" w:rsidTr="008A0E32">
        <w:trPr>
          <w:trHeight w:val="144"/>
          <w:tblCellSpacing w:w="20" w:type="nil"/>
        </w:trPr>
        <w:tc>
          <w:tcPr>
            <w:tcW w:w="818" w:type="dxa"/>
            <w:tcMar>
              <w:top w:w="50" w:type="dxa"/>
              <w:left w:w="100" w:type="dxa"/>
            </w:tcMar>
            <w:vAlign w:val="center"/>
          </w:tcPr>
          <w:p w14:paraId="188E527C" w14:textId="77777777" w:rsidR="008A0E32" w:rsidRPr="008A0E32" w:rsidRDefault="008A0E32" w:rsidP="00266932">
            <w:pPr>
              <w:spacing w:after="0"/>
              <w:rPr>
                <w:sz w:val="24"/>
                <w:szCs w:val="24"/>
              </w:rPr>
            </w:pPr>
            <w:r w:rsidRPr="008A0E32">
              <w:rPr>
                <w:rFonts w:ascii="Times New Roman" w:hAnsi="Times New Roman"/>
                <w:color w:val="000000"/>
                <w:sz w:val="24"/>
                <w:szCs w:val="24"/>
              </w:rPr>
              <w:t>53</w:t>
            </w:r>
          </w:p>
        </w:tc>
        <w:tc>
          <w:tcPr>
            <w:tcW w:w="4533" w:type="dxa"/>
            <w:tcMar>
              <w:top w:w="50" w:type="dxa"/>
              <w:left w:w="100" w:type="dxa"/>
            </w:tcMar>
            <w:vAlign w:val="center"/>
          </w:tcPr>
          <w:p w14:paraId="26FF2901"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Инструктаж по ТБ. Практическая работа № 5. Решение экспериментальных задач по теме "Сера и её соединения"</w:t>
            </w:r>
          </w:p>
        </w:tc>
        <w:tc>
          <w:tcPr>
            <w:tcW w:w="1086" w:type="dxa"/>
            <w:tcMar>
              <w:top w:w="50" w:type="dxa"/>
              <w:left w:w="100" w:type="dxa"/>
            </w:tcMar>
            <w:vAlign w:val="center"/>
          </w:tcPr>
          <w:p w14:paraId="25D4C98E"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6F451D48"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4981450C"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423" w:type="dxa"/>
            <w:tcMar>
              <w:top w:w="50" w:type="dxa"/>
              <w:left w:w="100" w:type="dxa"/>
            </w:tcMar>
            <w:vAlign w:val="center"/>
          </w:tcPr>
          <w:p w14:paraId="7F42BACB"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22.01.2024 </w:t>
            </w:r>
          </w:p>
        </w:tc>
        <w:tc>
          <w:tcPr>
            <w:tcW w:w="2221" w:type="dxa"/>
            <w:tcMar>
              <w:top w:w="50" w:type="dxa"/>
              <w:left w:w="100" w:type="dxa"/>
            </w:tcMar>
            <w:vAlign w:val="center"/>
          </w:tcPr>
          <w:p w14:paraId="3E04EAFE" w14:textId="77777777" w:rsidR="008A0E32" w:rsidRPr="008A0E32" w:rsidRDefault="008A0E32" w:rsidP="00266932">
            <w:pPr>
              <w:spacing w:after="0"/>
              <w:ind w:left="135"/>
              <w:rPr>
                <w:sz w:val="24"/>
                <w:szCs w:val="24"/>
              </w:rPr>
            </w:pPr>
          </w:p>
        </w:tc>
      </w:tr>
      <w:tr w:rsidR="008A0E32" w:rsidRPr="008A0E32" w14:paraId="70EE968C" w14:textId="77777777" w:rsidTr="008A0E32">
        <w:trPr>
          <w:trHeight w:val="144"/>
          <w:tblCellSpacing w:w="20" w:type="nil"/>
        </w:trPr>
        <w:tc>
          <w:tcPr>
            <w:tcW w:w="818" w:type="dxa"/>
            <w:tcMar>
              <w:top w:w="50" w:type="dxa"/>
              <w:left w:w="100" w:type="dxa"/>
            </w:tcMar>
            <w:vAlign w:val="center"/>
          </w:tcPr>
          <w:p w14:paraId="72F87111" w14:textId="77777777" w:rsidR="008A0E32" w:rsidRPr="008A0E32" w:rsidRDefault="008A0E32" w:rsidP="00266932">
            <w:pPr>
              <w:spacing w:after="0"/>
              <w:rPr>
                <w:sz w:val="24"/>
                <w:szCs w:val="24"/>
              </w:rPr>
            </w:pPr>
            <w:r w:rsidRPr="008A0E32">
              <w:rPr>
                <w:rFonts w:ascii="Times New Roman" w:hAnsi="Times New Roman"/>
                <w:color w:val="000000"/>
                <w:sz w:val="24"/>
                <w:szCs w:val="24"/>
              </w:rPr>
              <w:t>54</w:t>
            </w:r>
          </w:p>
        </w:tc>
        <w:tc>
          <w:tcPr>
            <w:tcW w:w="4533" w:type="dxa"/>
            <w:tcMar>
              <w:top w:w="50" w:type="dxa"/>
              <w:left w:w="100" w:type="dxa"/>
            </w:tcMar>
            <w:vAlign w:val="center"/>
          </w:tcPr>
          <w:p w14:paraId="401699D4"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Азот: нахождение в природе, способы получения, физические и химические свойства. </w:t>
            </w:r>
            <w:r w:rsidRPr="008A0E32">
              <w:rPr>
                <w:rFonts w:ascii="Times New Roman" w:hAnsi="Times New Roman"/>
                <w:color w:val="000000"/>
                <w:sz w:val="24"/>
                <w:szCs w:val="24"/>
              </w:rPr>
              <w:t>Аммиак, нитриды</w:t>
            </w:r>
          </w:p>
        </w:tc>
        <w:tc>
          <w:tcPr>
            <w:tcW w:w="1086" w:type="dxa"/>
            <w:tcMar>
              <w:top w:w="50" w:type="dxa"/>
              <w:left w:w="100" w:type="dxa"/>
            </w:tcMar>
            <w:vAlign w:val="center"/>
          </w:tcPr>
          <w:p w14:paraId="3E182F36"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40D7F240"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7754D9A"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2A2EEA4F"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24.01.2024 </w:t>
            </w:r>
          </w:p>
        </w:tc>
        <w:tc>
          <w:tcPr>
            <w:tcW w:w="2221" w:type="dxa"/>
            <w:tcMar>
              <w:top w:w="50" w:type="dxa"/>
              <w:left w:w="100" w:type="dxa"/>
            </w:tcMar>
            <w:vAlign w:val="center"/>
          </w:tcPr>
          <w:p w14:paraId="64DF989C" w14:textId="77777777" w:rsidR="008A0E32" w:rsidRPr="008A0E32" w:rsidRDefault="008A0E32" w:rsidP="00266932">
            <w:pPr>
              <w:spacing w:after="0"/>
              <w:ind w:left="135"/>
              <w:rPr>
                <w:sz w:val="24"/>
                <w:szCs w:val="24"/>
              </w:rPr>
            </w:pPr>
          </w:p>
        </w:tc>
      </w:tr>
      <w:tr w:rsidR="008A0E32" w:rsidRPr="008A0E32" w14:paraId="12CAD5B9" w14:textId="77777777" w:rsidTr="008A0E32">
        <w:trPr>
          <w:trHeight w:val="144"/>
          <w:tblCellSpacing w:w="20" w:type="nil"/>
        </w:trPr>
        <w:tc>
          <w:tcPr>
            <w:tcW w:w="818" w:type="dxa"/>
            <w:tcMar>
              <w:top w:w="50" w:type="dxa"/>
              <w:left w:w="100" w:type="dxa"/>
            </w:tcMar>
            <w:vAlign w:val="center"/>
          </w:tcPr>
          <w:p w14:paraId="0C127F0F" w14:textId="77777777" w:rsidR="008A0E32" w:rsidRPr="008A0E32" w:rsidRDefault="008A0E32" w:rsidP="00266932">
            <w:pPr>
              <w:spacing w:after="0"/>
              <w:rPr>
                <w:sz w:val="24"/>
                <w:szCs w:val="24"/>
              </w:rPr>
            </w:pPr>
            <w:r w:rsidRPr="008A0E32">
              <w:rPr>
                <w:rFonts w:ascii="Times New Roman" w:hAnsi="Times New Roman"/>
                <w:color w:val="000000"/>
                <w:sz w:val="24"/>
                <w:szCs w:val="24"/>
              </w:rPr>
              <w:lastRenderedPageBreak/>
              <w:t>55</w:t>
            </w:r>
          </w:p>
        </w:tc>
        <w:tc>
          <w:tcPr>
            <w:tcW w:w="4533" w:type="dxa"/>
            <w:tcMar>
              <w:top w:w="50" w:type="dxa"/>
              <w:left w:w="100" w:type="dxa"/>
            </w:tcMar>
            <w:vAlign w:val="center"/>
          </w:tcPr>
          <w:p w14:paraId="3CA12237"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Кислородсодержащие соединения азота. Особенности свойств азотной кислоты</w:t>
            </w:r>
          </w:p>
        </w:tc>
        <w:tc>
          <w:tcPr>
            <w:tcW w:w="1086" w:type="dxa"/>
            <w:tcMar>
              <w:top w:w="50" w:type="dxa"/>
              <w:left w:w="100" w:type="dxa"/>
            </w:tcMar>
            <w:vAlign w:val="center"/>
          </w:tcPr>
          <w:p w14:paraId="0CAA6190"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7F6D9305"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29AE327C"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AD388B4"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25.01.2024 </w:t>
            </w:r>
          </w:p>
        </w:tc>
        <w:tc>
          <w:tcPr>
            <w:tcW w:w="2221" w:type="dxa"/>
            <w:tcMar>
              <w:top w:w="50" w:type="dxa"/>
              <w:left w:w="100" w:type="dxa"/>
            </w:tcMar>
            <w:vAlign w:val="center"/>
          </w:tcPr>
          <w:p w14:paraId="40302A12" w14:textId="77777777" w:rsidR="008A0E32" w:rsidRPr="008A0E32" w:rsidRDefault="008A0E32" w:rsidP="00266932">
            <w:pPr>
              <w:spacing w:after="0"/>
              <w:ind w:left="135"/>
              <w:rPr>
                <w:sz w:val="24"/>
                <w:szCs w:val="24"/>
              </w:rPr>
            </w:pPr>
          </w:p>
        </w:tc>
      </w:tr>
      <w:tr w:rsidR="008A0E32" w:rsidRPr="008A0E32" w14:paraId="30015FC4" w14:textId="77777777" w:rsidTr="008A0E32">
        <w:trPr>
          <w:trHeight w:val="144"/>
          <w:tblCellSpacing w:w="20" w:type="nil"/>
        </w:trPr>
        <w:tc>
          <w:tcPr>
            <w:tcW w:w="818" w:type="dxa"/>
            <w:tcMar>
              <w:top w:w="50" w:type="dxa"/>
              <w:left w:w="100" w:type="dxa"/>
            </w:tcMar>
            <w:vAlign w:val="center"/>
          </w:tcPr>
          <w:p w14:paraId="0A75E43D" w14:textId="77777777" w:rsidR="008A0E32" w:rsidRPr="008A0E32" w:rsidRDefault="008A0E32" w:rsidP="00266932">
            <w:pPr>
              <w:spacing w:after="0"/>
              <w:rPr>
                <w:sz w:val="24"/>
                <w:szCs w:val="24"/>
              </w:rPr>
            </w:pPr>
            <w:r w:rsidRPr="008A0E32">
              <w:rPr>
                <w:rFonts w:ascii="Times New Roman" w:hAnsi="Times New Roman"/>
                <w:color w:val="000000"/>
                <w:sz w:val="24"/>
                <w:szCs w:val="24"/>
              </w:rPr>
              <w:t>56</w:t>
            </w:r>
          </w:p>
        </w:tc>
        <w:tc>
          <w:tcPr>
            <w:tcW w:w="4533" w:type="dxa"/>
            <w:tcMar>
              <w:top w:w="50" w:type="dxa"/>
              <w:left w:w="100" w:type="dxa"/>
            </w:tcMar>
            <w:vAlign w:val="center"/>
          </w:tcPr>
          <w:p w14:paraId="67C1BD51"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Применение азота и его соединений. </w:t>
            </w:r>
            <w:r w:rsidRPr="008A0E32">
              <w:rPr>
                <w:rFonts w:ascii="Times New Roman" w:hAnsi="Times New Roman"/>
                <w:color w:val="000000"/>
                <w:sz w:val="24"/>
                <w:szCs w:val="24"/>
              </w:rPr>
              <w:t>Азотные удобрения</w:t>
            </w:r>
          </w:p>
        </w:tc>
        <w:tc>
          <w:tcPr>
            <w:tcW w:w="1086" w:type="dxa"/>
            <w:tcMar>
              <w:top w:w="50" w:type="dxa"/>
              <w:left w:w="100" w:type="dxa"/>
            </w:tcMar>
            <w:vAlign w:val="center"/>
          </w:tcPr>
          <w:p w14:paraId="0E88BF5E"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2F22450D"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0BFDDA3"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6BA68EDA"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29.01.2024 </w:t>
            </w:r>
          </w:p>
        </w:tc>
        <w:tc>
          <w:tcPr>
            <w:tcW w:w="2221" w:type="dxa"/>
            <w:tcMar>
              <w:top w:w="50" w:type="dxa"/>
              <w:left w:w="100" w:type="dxa"/>
            </w:tcMar>
            <w:vAlign w:val="center"/>
          </w:tcPr>
          <w:p w14:paraId="6FC33CD3" w14:textId="77777777" w:rsidR="008A0E32" w:rsidRPr="008A0E32" w:rsidRDefault="008A0E32" w:rsidP="00266932">
            <w:pPr>
              <w:spacing w:after="0"/>
              <w:ind w:left="135"/>
              <w:rPr>
                <w:sz w:val="24"/>
                <w:szCs w:val="24"/>
              </w:rPr>
            </w:pPr>
          </w:p>
        </w:tc>
      </w:tr>
      <w:tr w:rsidR="008A0E32" w:rsidRPr="008A0E32" w14:paraId="31959300" w14:textId="77777777" w:rsidTr="008A0E32">
        <w:trPr>
          <w:trHeight w:val="144"/>
          <w:tblCellSpacing w:w="20" w:type="nil"/>
        </w:trPr>
        <w:tc>
          <w:tcPr>
            <w:tcW w:w="818" w:type="dxa"/>
            <w:tcMar>
              <w:top w:w="50" w:type="dxa"/>
              <w:left w:w="100" w:type="dxa"/>
            </w:tcMar>
            <w:vAlign w:val="center"/>
          </w:tcPr>
          <w:p w14:paraId="3FC3B872" w14:textId="77777777" w:rsidR="008A0E32" w:rsidRPr="008A0E32" w:rsidRDefault="008A0E32" w:rsidP="00266932">
            <w:pPr>
              <w:spacing w:after="0"/>
              <w:rPr>
                <w:sz w:val="24"/>
                <w:szCs w:val="24"/>
              </w:rPr>
            </w:pPr>
            <w:r w:rsidRPr="008A0E32">
              <w:rPr>
                <w:rFonts w:ascii="Times New Roman" w:hAnsi="Times New Roman"/>
                <w:color w:val="000000"/>
                <w:sz w:val="24"/>
                <w:szCs w:val="24"/>
              </w:rPr>
              <w:t>57</w:t>
            </w:r>
          </w:p>
        </w:tc>
        <w:tc>
          <w:tcPr>
            <w:tcW w:w="4533" w:type="dxa"/>
            <w:tcMar>
              <w:top w:w="50" w:type="dxa"/>
              <w:left w:w="100" w:type="dxa"/>
            </w:tcMar>
            <w:vAlign w:val="center"/>
          </w:tcPr>
          <w:p w14:paraId="5287C9E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Фосфор: нахождение в природе, способы получения, физические и химические свойства. </w:t>
            </w:r>
            <w:r w:rsidRPr="008A0E32">
              <w:rPr>
                <w:rFonts w:ascii="Times New Roman" w:hAnsi="Times New Roman"/>
                <w:color w:val="000000"/>
                <w:sz w:val="24"/>
                <w:szCs w:val="24"/>
              </w:rPr>
              <w:t>Фосфиды и фосфин</w:t>
            </w:r>
          </w:p>
        </w:tc>
        <w:tc>
          <w:tcPr>
            <w:tcW w:w="1086" w:type="dxa"/>
            <w:tcMar>
              <w:top w:w="50" w:type="dxa"/>
              <w:left w:w="100" w:type="dxa"/>
            </w:tcMar>
            <w:vAlign w:val="center"/>
          </w:tcPr>
          <w:p w14:paraId="3E5875C2"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62AA7615"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4080DEF7"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2AF693AE"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31.01.2024 </w:t>
            </w:r>
          </w:p>
        </w:tc>
        <w:tc>
          <w:tcPr>
            <w:tcW w:w="2221" w:type="dxa"/>
            <w:tcMar>
              <w:top w:w="50" w:type="dxa"/>
              <w:left w:w="100" w:type="dxa"/>
            </w:tcMar>
            <w:vAlign w:val="center"/>
          </w:tcPr>
          <w:p w14:paraId="508C4DE8" w14:textId="77777777" w:rsidR="008A0E32" w:rsidRPr="008A0E32" w:rsidRDefault="008A0E32" w:rsidP="00266932">
            <w:pPr>
              <w:spacing w:after="0"/>
              <w:ind w:left="135"/>
              <w:rPr>
                <w:sz w:val="24"/>
                <w:szCs w:val="24"/>
              </w:rPr>
            </w:pPr>
          </w:p>
        </w:tc>
      </w:tr>
      <w:tr w:rsidR="008A0E32" w:rsidRPr="008A0E32" w14:paraId="6372980A" w14:textId="77777777" w:rsidTr="008A0E32">
        <w:trPr>
          <w:trHeight w:val="144"/>
          <w:tblCellSpacing w:w="20" w:type="nil"/>
        </w:trPr>
        <w:tc>
          <w:tcPr>
            <w:tcW w:w="818" w:type="dxa"/>
            <w:tcMar>
              <w:top w:w="50" w:type="dxa"/>
              <w:left w:w="100" w:type="dxa"/>
            </w:tcMar>
            <w:vAlign w:val="center"/>
          </w:tcPr>
          <w:p w14:paraId="5235390C" w14:textId="77777777" w:rsidR="008A0E32" w:rsidRPr="008A0E32" w:rsidRDefault="008A0E32" w:rsidP="00266932">
            <w:pPr>
              <w:spacing w:after="0"/>
              <w:rPr>
                <w:sz w:val="24"/>
                <w:szCs w:val="24"/>
              </w:rPr>
            </w:pPr>
            <w:r w:rsidRPr="008A0E32">
              <w:rPr>
                <w:rFonts w:ascii="Times New Roman" w:hAnsi="Times New Roman"/>
                <w:color w:val="000000"/>
                <w:sz w:val="24"/>
                <w:szCs w:val="24"/>
              </w:rPr>
              <w:t>58</w:t>
            </w:r>
          </w:p>
        </w:tc>
        <w:tc>
          <w:tcPr>
            <w:tcW w:w="4533" w:type="dxa"/>
            <w:tcMar>
              <w:top w:w="50" w:type="dxa"/>
              <w:left w:w="100" w:type="dxa"/>
            </w:tcMar>
            <w:vAlign w:val="center"/>
          </w:tcPr>
          <w:p w14:paraId="5EDA573A"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Оксиды фосфора, фосфорсодержащие кислоты. Соли фосфорной кислоты</w:t>
            </w:r>
          </w:p>
        </w:tc>
        <w:tc>
          <w:tcPr>
            <w:tcW w:w="1086" w:type="dxa"/>
            <w:tcMar>
              <w:top w:w="50" w:type="dxa"/>
              <w:left w:w="100" w:type="dxa"/>
            </w:tcMar>
            <w:vAlign w:val="center"/>
          </w:tcPr>
          <w:p w14:paraId="79512C0D"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3A13E2B6"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27ED40DA"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53DDB1C7"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01.02.2024 </w:t>
            </w:r>
          </w:p>
        </w:tc>
        <w:tc>
          <w:tcPr>
            <w:tcW w:w="2221" w:type="dxa"/>
            <w:tcMar>
              <w:top w:w="50" w:type="dxa"/>
              <w:left w:w="100" w:type="dxa"/>
            </w:tcMar>
            <w:vAlign w:val="center"/>
          </w:tcPr>
          <w:p w14:paraId="7AF9FD2D" w14:textId="77777777" w:rsidR="008A0E32" w:rsidRPr="008A0E32" w:rsidRDefault="008A0E32" w:rsidP="00266932">
            <w:pPr>
              <w:spacing w:after="0"/>
              <w:ind w:left="135"/>
              <w:rPr>
                <w:sz w:val="24"/>
                <w:szCs w:val="24"/>
              </w:rPr>
            </w:pPr>
          </w:p>
        </w:tc>
      </w:tr>
      <w:tr w:rsidR="008A0E32" w:rsidRPr="008A0E32" w14:paraId="566C4C06" w14:textId="77777777" w:rsidTr="008A0E32">
        <w:trPr>
          <w:trHeight w:val="144"/>
          <w:tblCellSpacing w:w="20" w:type="nil"/>
        </w:trPr>
        <w:tc>
          <w:tcPr>
            <w:tcW w:w="818" w:type="dxa"/>
            <w:tcMar>
              <w:top w:w="50" w:type="dxa"/>
              <w:left w:w="100" w:type="dxa"/>
            </w:tcMar>
            <w:vAlign w:val="center"/>
          </w:tcPr>
          <w:p w14:paraId="3E3F98AA" w14:textId="77777777" w:rsidR="008A0E32" w:rsidRPr="008A0E32" w:rsidRDefault="008A0E32" w:rsidP="00266932">
            <w:pPr>
              <w:spacing w:after="0"/>
              <w:rPr>
                <w:sz w:val="24"/>
                <w:szCs w:val="24"/>
              </w:rPr>
            </w:pPr>
            <w:r w:rsidRPr="008A0E32">
              <w:rPr>
                <w:rFonts w:ascii="Times New Roman" w:hAnsi="Times New Roman"/>
                <w:color w:val="000000"/>
                <w:sz w:val="24"/>
                <w:szCs w:val="24"/>
              </w:rPr>
              <w:t>59</w:t>
            </w:r>
          </w:p>
        </w:tc>
        <w:tc>
          <w:tcPr>
            <w:tcW w:w="4533" w:type="dxa"/>
            <w:tcMar>
              <w:top w:w="50" w:type="dxa"/>
              <w:left w:w="100" w:type="dxa"/>
            </w:tcMar>
            <w:vAlign w:val="center"/>
          </w:tcPr>
          <w:p w14:paraId="28D09437"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Применение фосфора и его соединений. </w:t>
            </w:r>
            <w:r w:rsidRPr="008A0E32">
              <w:rPr>
                <w:rFonts w:ascii="Times New Roman" w:hAnsi="Times New Roman"/>
                <w:color w:val="000000"/>
                <w:sz w:val="24"/>
                <w:szCs w:val="24"/>
              </w:rPr>
              <w:t>Фосфорные удобрения</w:t>
            </w:r>
          </w:p>
        </w:tc>
        <w:tc>
          <w:tcPr>
            <w:tcW w:w="1086" w:type="dxa"/>
            <w:tcMar>
              <w:top w:w="50" w:type="dxa"/>
              <w:left w:w="100" w:type="dxa"/>
            </w:tcMar>
            <w:vAlign w:val="center"/>
          </w:tcPr>
          <w:p w14:paraId="64D2CF6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066AAE6F"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45B284E8"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6CA1950A"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05.02.2024 </w:t>
            </w:r>
          </w:p>
        </w:tc>
        <w:tc>
          <w:tcPr>
            <w:tcW w:w="2221" w:type="dxa"/>
            <w:tcMar>
              <w:top w:w="50" w:type="dxa"/>
              <w:left w:w="100" w:type="dxa"/>
            </w:tcMar>
            <w:vAlign w:val="center"/>
          </w:tcPr>
          <w:p w14:paraId="0DDF9BE5" w14:textId="77777777" w:rsidR="008A0E32" w:rsidRPr="008A0E32" w:rsidRDefault="008A0E32" w:rsidP="00266932">
            <w:pPr>
              <w:spacing w:after="0"/>
              <w:ind w:left="135"/>
              <w:rPr>
                <w:sz w:val="24"/>
                <w:szCs w:val="24"/>
              </w:rPr>
            </w:pPr>
          </w:p>
        </w:tc>
      </w:tr>
      <w:tr w:rsidR="008A0E32" w:rsidRPr="008A0E32" w14:paraId="2F019E1C" w14:textId="77777777" w:rsidTr="008A0E32">
        <w:trPr>
          <w:trHeight w:val="144"/>
          <w:tblCellSpacing w:w="20" w:type="nil"/>
        </w:trPr>
        <w:tc>
          <w:tcPr>
            <w:tcW w:w="818" w:type="dxa"/>
            <w:tcMar>
              <w:top w:w="50" w:type="dxa"/>
              <w:left w:w="100" w:type="dxa"/>
            </w:tcMar>
            <w:vAlign w:val="center"/>
          </w:tcPr>
          <w:p w14:paraId="13AD65FD" w14:textId="77777777" w:rsidR="008A0E32" w:rsidRPr="008A0E32" w:rsidRDefault="008A0E32" w:rsidP="00266932">
            <w:pPr>
              <w:spacing w:after="0"/>
              <w:rPr>
                <w:sz w:val="24"/>
                <w:szCs w:val="24"/>
              </w:rPr>
            </w:pPr>
            <w:r w:rsidRPr="008A0E32">
              <w:rPr>
                <w:rFonts w:ascii="Times New Roman" w:hAnsi="Times New Roman"/>
                <w:color w:val="000000"/>
                <w:sz w:val="24"/>
                <w:szCs w:val="24"/>
              </w:rPr>
              <w:t>60</w:t>
            </w:r>
          </w:p>
        </w:tc>
        <w:tc>
          <w:tcPr>
            <w:tcW w:w="4533" w:type="dxa"/>
            <w:tcMar>
              <w:top w:w="50" w:type="dxa"/>
              <w:left w:w="100" w:type="dxa"/>
            </w:tcMar>
            <w:vAlign w:val="center"/>
          </w:tcPr>
          <w:p w14:paraId="7E2E4C49"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Инструктаж по ТБ. Практическая работа № 6. Решение экспериментальных задач по теме "Азот и фосфор и их соединения"</w:t>
            </w:r>
          </w:p>
        </w:tc>
        <w:tc>
          <w:tcPr>
            <w:tcW w:w="1086" w:type="dxa"/>
            <w:tcMar>
              <w:top w:w="50" w:type="dxa"/>
              <w:left w:w="100" w:type="dxa"/>
            </w:tcMar>
            <w:vAlign w:val="center"/>
          </w:tcPr>
          <w:p w14:paraId="51318142"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73389AD0"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D981599"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423" w:type="dxa"/>
            <w:tcMar>
              <w:top w:w="50" w:type="dxa"/>
              <w:left w:w="100" w:type="dxa"/>
            </w:tcMar>
            <w:vAlign w:val="center"/>
          </w:tcPr>
          <w:p w14:paraId="2E81681F"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07.02.2024 </w:t>
            </w:r>
          </w:p>
        </w:tc>
        <w:tc>
          <w:tcPr>
            <w:tcW w:w="2221" w:type="dxa"/>
            <w:tcMar>
              <w:top w:w="50" w:type="dxa"/>
              <w:left w:w="100" w:type="dxa"/>
            </w:tcMar>
            <w:vAlign w:val="center"/>
          </w:tcPr>
          <w:p w14:paraId="3584496D" w14:textId="77777777" w:rsidR="008A0E32" w:rsidRPr="008A0E32" w:rsidRDefault="008A0E32" w:rsidP="00266932">
            <w:pPr>
              <w:spacing w:after="0"/>
              <w:ind w:left="135"/>
              <w:rPr>
                <w:sz w:val="24"/>
                <w:szCs w:val="24"/>
              </w:rPr>
            </w:pPr>
          </w:p>
        </w:tc>
      </w:tr>
      <w:tr w:rsidR="008A0E32" w:rsidRPr="008A0E32" w14:paraId="2C2F5963" w14:textId="77777777" w:rsidTr="008A0E32">
        <w:trPr>
          <w:trHeight w:val="144"/>
          <w:tblCellSpacing w:w="20" w:type="nil"/>
        </w:trPr>
        <w:tc>
          <w:tcPr>
            <w:tcW w:w="818" w:type="dxa"/>
            <w:tcMar>
              <w:top w:w="50" w:type="dxa"/>
              <w:left w:w="100" w:type="dxa"/>
            </w:tcMar>
            <w:vAlign w:val="center"/>
          </w:tcPr>
          <w:p w14:paraId="6C1B64E5" w14:textId="77777777" w:rsidR="008A0E32" w:rsidRPr="008A0E32" w:rsidRDefault="008A0E32" w:rsidP="00266932">
            <w:pPr>
              <w:spacing w:after="0"/>
              <w:rPr>
                <w:sz w:val="24"/>
                <w:szCs w:val="24"/>
              </w:rPr>
            </w:pPr>
            <w:r w:rsidRPr="008A0E32">
              <w:rPr>
                <w:rFonts w:ascii="Times New Roman" w:hAnsi="Times New Roman"/>
                <w:color w:val="000000"/>
                <w:sz w:val="24"/>
                <w:szCs w:val="24"/>
              </w:rPr>
              <w:t>61</w:t>
            </w:r>
          </w:p>
        </w:tc>
        <w:tc>
          <w:tcPr>
            <w:tcW w:w="4533" w:type="dxa"/>
            <w:tcMar>
              <w:top w:w="50" w:type="dxa"/>
              <w:left w:w="100" w:type="dxa"/>
            </w:tcMar>
            <w:vAlign w:val="center"/>
          </w:tcPr>
          <w:p w14:paraId="71FAA564"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Углерод: нахождение в природе, аллотропные модификации; физические и химические свойства, применение</w:t>
            </w:r>
          </w:p>
        </w:tc>
        <w:tc>
          <w:tcPr>
            <w:tcW w:w="1086" w:type="dxa"/>
            <w:tcMar>
              <w:top w:w="50" w:type="dxa"/>
              <w:left w:w="100" w:type="dxa"/>
            </w:tcMar>
            <w:vAlign w:val="center"/>
          </w:tcPr>
          <w:p w14:paraId="37A7E570"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3F19DA1F"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DD1A855"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F33B33F"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08.02.2024 </w:t>
            </w:r>
          </w:p>
        </w:tc>
        <w:tc>
          <w:tcPr>
            <w:tcW w:w="2221" w:type="dxa"/>
            <w:tcMar>
              <w:top w:w="50" w:type="dxa"/>
              <w:left w:w="100" w:type="dxa"/>
            </w:tcMar>
            <w:vAlign w:val="center"/>
          </w:tcPr>
          <w:p w14:paraId="0D706715" w14:textId="77777777" w:rsidR="008A0E32" w:rsidRPr="008A0E32" w:rsidRDefault="008A0E32" w:rsidP="00266932">
            <w:pPr>
              <w:spacing w:after="0"/>
              <w:ind w:left="135"/>
              <w:rPr>
                <w:sz w:val="24"/>
                <w:szCs w:val="24"/>
              </w:rPr>
            </w:pPr>
          </w:p>
        </w:tc>
      </w:tr>
      <w:tr w:rsidR="008A0E32" w:rsidRPr="008A0E32" w14:paraId="12B02FDD" w14:textId="77777777" w:rsidTr="008A0E32">
        <w:trPr>
          <w:trHeight w:val="144"/>
          <w:tblCellSpacing w:w="20" w:type="nil"/>
        </w:trPr>
        <w:tc>
          <w:tcPr>
            <w:tcW w:w="818" w:type="dxa"/>
            <w:tcMar>
              <w:top w:w="50" w:type="dxa"/>
              <w:left w:w="100" w:type="dxa"/>
            </w:tcMar>
            <w:vAlign w:val="center"/>
          </w:tcPr>
          <w:p w14:paraId="2F84ECC1" w14:textId="77777777" w:rsidR="008A0E32" w:rsidRPr="008A0E32" w:rsidRDefault="008A0E32" w:rsidP="00266932">
            <w:pPr>
              <w:spacing w:after="0"/>
              <w:rPr>
                <w:sz w:val="24"/>
                <w:szCs w:val="24"/>
              </w:rPr>
            </w:pPr>
            <w:r w:rsidRPr="008A0E32">
              <w:rPr>
                <w:rFonts w:ascii="Times New Roman" w:hAnsi="Times New Roman"/>
                <w:color w:val="000000"/>
                <w:sz w:val="24"/>
                <w:szCs w:val="24"/>
              </w:rPr>
              <w:t>62</w:t>
            </w:r>
          </w:p>
        </w:tc>
        <w:tc>
          <w:tcPr>
            <w:tcW w:w="4533" w:type="dxa"/>
            <w:tcMar>
              <w:top w:w="50" w:type="dxa"/>
              <w:left w:w="100" w:type="dxa"/>
            </w:tcMar>
            <w:vAlign w:val="center"/>
          </w:tcPr>
          <w:p w14:paraId="197B6E06"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Оксид углерода(</w:t>
            </w:r>
            <w:r w:rsidRPr="008A0E32">
              <w:rPr>
                <w:rFonts w:ascii="Times New Roman" w:hAnsi="Times New Roman"/>
                <w:color w:val="000000"/>
                <w:sz w:val="24"/>
                <w:szCs w:val="24"/>
              </w:rPr>
              <w:t>II</w:t>
            </w:r>
            <w:r w:rsidRPr="008A0E32">
              <w:rPr>
                <w:rFonts w:ascii="Times New Roman" w:hAnsi="Times New Roman"/>
                <w:color w:val="000000"/>
                <w:sz w:val="24"/>
                <w:szCs w:val="24"/>
                <w:lang w:val="ru-RU"/>
              </w:rPr>
              <w:t>), оксид углерода(</w:t>
            </w:r>
            <w:r w:rsidRPr="008A0E32">
              <w:rPr>
                <w:rFonts w:ascii="Times New Roman" w:hAnsi="Times New Roman"/>
                <w:color w:val="000000"/>
                <w:sz w:val="24"/>
                <w:szCs w:val="24"/>
              </w:rPr>
              <w:t>IV</w:t>
            </w:r>
            <w:r w:rsidRPr="008A0E32">
              <w:rPr>
                <w:rFonts w:ascii="Times New Roman" w:hAnsi="Times New Roman"/>
                <w:color w:val="000000"/>
                <w:sz w:val="24"/>
                <w:szCs w:val="24"/>
                <w:lang w:val="ru-RU"/>
              </w:rPr>
              <w:t>), угольная кислота и её соли</w:t>
            </w:r>
          </w:p>
        </w:tc>
        <w:tc>
          <w:tcPr>
            <w:tcW w:w="1086" w:type="dxa"/>
            <w:tcMar>
              <w:top w:w="50" w:type="dxa"/>
              <w:left w:w="100" w:type="dxa"/>
            </w:tcMar>
            <w:vAlign w:val="center"/>
          </w:tcPr>
          <w:p w14:paraId="2F38A1B7"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2AA0B28A"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71EE0F6D"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54D2CABF"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12.02.2024 </w:t>
            </w:r>
          </w:p>
        </w:tc>
        <w:tc>
          <w:tcPr>
            <w:tcW w:w="2221" w:type="dxa"/>
            <w:tcMar>
              <w:top w:w="50" w:type="dxa"/>
              <w:left w:w="100" w:type="dxa"/>
            </w:tcMar>
            <w:vAlign w:val="center"/>
          </w:tcPr>
          <w:p w14:paraId="35B8EEDC" w14:textId="77777777" w:rsidR="008A0E32" w:rsidRPr="008A0E32" w:rsidRDefault="008A0E32" w:rsidP="00266932">
            <w:pPr>
              <w:spacing w:after="0"/>
              <w:ind w:left="135"/>
              <w:rPr>
                <w:sz w:val="24"/>
                <w:szCs w:val="24"/>
              </w:rPr>
            </w:pPr>
          </w:p>
        </w:tc>
      </w:tr>
      <w:tr w:rsidR="008A0E32" w:rsidRPr="008A0E32" w14:paraId="1F7D148E" w14:textId="77777777" w:rsidTr="008A0E32">
        <w:trPr>
          <w:trHeight w:val="144"/>
          <w:tblCellSpacing w:w="20" w:type="nil"/>
        </w:trPr>
        <w:tc>
          <w:tcPr>
            <w:tcW w:w="818" w:type="dxa"/>
            <w:tcMar>
              <w:top w:w="50" w:type="dxa"/>
              <w:left w:w="100" w:type="dxa"/>
            </w:tcMar>
            <w:vAlign w:val="center"/>
          </w:tcPr>
          <w:p w14:paraId="0C28DEC5" w14:textId="77777777" w:rsidR="008A0E32" w:rsidRPr="008A0E32" w:rsidRDefault="008A0E32" w:rsidP="00266932">
            <w:pPr>
              <w:spacing w:after="0"/>
              <w:rPr>
                <w:sz w:val="24"/>
                <w:szCs w:val="24"/>
              </w:rPr>
            </w:pPr>
            <w:r w:rsidRPr="008A0E32">
              <w:rPr>
                <w:rFonts w:ascii="Times New Roman" w:hAnsi="Times New Roman"/>
                <w:color w:val="000000"/>
                <w:sz w:val="24"/>
                <w:szCs w:val="24"/>
              </w:rPr>
              <w:t>63</w:t>
            </w:r>
          </w:p>
        </w:tc>
        <w:tc>
          <w:tcPr>
            <w:tcW w:w="4533" w:type="dxa"/>
            <w:tcMar>
              <w:top w:w="50" w:type="dxa"/>
              <w:left w:w="100" w:type="dxa"/>
            </w:tcMar>
            <w:vAlign w:val="center"/>
          </w:tcPr>
          <w:p w14:paraId="16F6E8DC"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Решение задач различных типов</w:t>
            </w:r>
          </w:p>
        </w:tc>
        <w:tc>
          <w:tcPr>
            <w:tcW w:w="1086" w:type="dxa"/>
            <w:tcMar>
              <w:top w:w="50" w:type="dxa"/>
              <w:left w:w="100" w:type="dxa"/>
            </w:tcMar>
            <w:vAlign w:val="center"/>
          </w:tcPr>
          <w:p w14:paraId="195009BB"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2E91FB30"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15E3961"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6CC0905"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14.02.2024 </w:t>
            </w:r>
          </w:p>
        </w:tc>
        <w:tc>
          <w:tcPr>
            <w:tcW w:w="2221" w:type="dxa"/>
            <w:tcMar>
              <w:top w:w="50" w:type="dxa"/>
              <w:left w:w="100" w:type="dxa"/>
            </w:tcMar>
            <w:vAlign w:val="center"/>
          </w:tcPr>
          <w:p w14:paraId="5C82C2EE" w14:textId="77777777" w:rsidR="008A0E32" w:rsidRPr="008A0E32" w:rsidRDefault="008A0E32" w:rsidP="00266932">
            <w:pPr>
              <w:spacing w:after="0"/>
              <w:ind w:left="135"/>
              <w:rPr>
                <w:sz w:val="24"/>
                <w:szCs w:val="24"/>
              </w:rPr>
            </w:pPr>
          </w:p>
        </w:tc>
      </w:tr>
      <w:tr w:rsidR="008A0E32" w:rsidRPr="008A0E32" w14:paraId="02D446D7" w14:textId="77777777" w:rsidTr="008A0E32">
        <w:trPr>
          <w:trHeight w:val="144"/>
          <w:tblCellSpacing w:w="20" w:type="nil"/>
        </w:trPr>
        <w:tc>
          <w:tcPr>
            <w:tcW w:w="818" w:type="dxa"/>
            <w:tcMar>
              <w:top w:w="50" w:type="dxa"/>
              <w:left w:w="100" w:type="dxa"/>
            </w:tcMar>
            <w:vAlign w:val="center"/>
          </w:tcPr>
          <w:p w14:paraId="1C8A5B3D" w14:textId="77777777" w:rsidR="008A0E32" w:rsidRPr="008A0E32" w:rsidRDefault="008A0E32" w:rsidP="00266932">
            <w:pPr>
              <w:spacing w:after="0"/>
              <w:rPr>
                <w:sz w:val="24"/>
                <w:szCs w:val="24"/>
              </w:rPr>
            </w:pPr>
            <w:r w:rsidRPr="008A0E32">
              <w:rPr>
                <w:rFonts w:ascii="Times New Roman" w:hAnsi="Times New Roman"/>
                <w:color w:val="000000"/>
                <w:sz w:val="24"/>
                <w:szCs w:val="24"/>
              </w:rPr>
              <w:lastRenderedPageBreak/>
              <w:t>64</w:t>
            </w:r>
          </w:p>
        </w:tc>
        <w:tc>
          <w:tcPr>
            <w:tcW w:w="4533" w:type="dxa"/>
            <w:tcMar>
              <w:top w:w="50" w:type="dxa"/>
              <w:left w:w="100" w:type="dxa"/>
            </w:tcMar>
            <w:vAlign w:val="center"/>
          </w:tcPr>
          <w:p w14:paraId="02DAE9DD"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Кремний: нахождение в природе, способы получения, физические и химические свойства</w:t>
            </w:r>
          </w:p>
        </w:tc>
        <w:tc>
          <w:tcPr>
            <w:tcW w:w="1086" w:type="dxa"/>
            <w:tcMar>
              <w:top w:w="50" w:type="dxa"/>
              <w:left w:w="100" w:type="dxa"/>
            </w:tcMar>
            <w:vAlign w:val="center"/>
          </w:tcPr>
          <w:p w14:paraId="234A6754"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786AC327"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2CDA482"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62CD417"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15.02.2024 </w:t>
            </w:r>
          </w:p>
        </w:tc>
        <w:tc>
          <w:tcPr>
            <w:tcW w:w="2221" w:type="dxa"/>
            <w:tcMar>
              <w:top w:w="50" w:type="dxa"/>
              <w:left w:w="100" w:type="dxa"/>
            </w:tcMar>
            <w:vAlign w:val="center"/>
          </w:tcPr>
          <w:p w14:paraId="50D1270F" w14:textId="77777777" w:rsidR="008A0E32" w:rsidRPr="008A0E32" w:rsidRDefault="008A0E32" w:rsidP="00266932">
            <w:pPr>
              <w:spacing w:after="0"/>
              <w:ind w:left="135"/>
              <w:rPr>
                <w:sz w:val="24"/>
                <w:szCs w:val="24"/>
              </w:rPr>
            </w:pPr>
          </w:p>
        </w:tc>
      </w:tr>
      <w:tr w:rsidR="008A0E32" w:rsidRPr="008A0E32" w14:paraId="11E0A81C" w14:textId="77777777" w:rsidTr="008A0E32">
        <w:trPr>
          <w:trHeight w:val="144"/>
          <w:tblCellSpacing w:w="20" w:type="nil"/>
        </w:trPr>
        <w:tc>
          <w:tcPr>
            <w:tcW w:w="818" w:type="dxa"/>
            <w:tcMar>
              <w:top w:w="50" w:type="dxa"/>
              <w:left w:w="100" w:type="dxa"/>
            </w:tcMar>
            <w:vAlign w:val="center"/>
          </w:tcPr>
          <w:p w14:paraId="24AE5829" w14:textId="77777777" w:rsidR="008A0E32" w:rsidRPr="008A0E32" w:rsidRDefault="008A0E32" w:rsidP="00266932">
            <w:pPr>
              <w:spacing w:after="0"/>
              <w:rPr>
                <w:sz w:val="24"/>
                <w:szCs w:val="24"/>
              </w:rPr>
            </w:pPr>
            <w:r w:rsidRPr="008A0E32">
              <w:rPr>
                <w:rFonts w:ascii="Times New Roman" w:hAnsi="Times New Roman"/>
                <w:color w:val="000000"/>
                <w:sz w:val="24"/>
                <w:szCs w:val="24"/>
              </w:rPr>
              <w:t>65</w:t>
            </w:r>
          </w:p>
        </w:tc>
        <w:tc>
          <w:tcPr>
            <w:tcW w:w="4533" w:type="dxa"/>
            <w:tcMar>
              <w:top w:w="50" w:type="dxa"/>
              <w:left w:w="100" w:type="dxa"/>
            </w:tcMar>
            <w:vAlign w:val="center"/>
          </w:tcPr>
          <w:p w14:paraId="4F78DD42"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Оксид кремния(</w:t>
            </w:r>
            <w:r w:rsidRPr="008A0E32">
              <w:rPr>
                <w:rFonts w:ascii="Times New Roman" w:hAnsi="Times New Roman"/>
                <w:color w:val="000000"/>
                <w:sz w:val="24"/>
                <w:szCs w:val="24"/>
              </w:rPr>
              <w:t>IV</w:t>
            </w:r>
            <w:r w:rsidRPr="008A0E32">
              <w:rPr>
                <w:rFonts w:ascii="Times New Roman" w:hAnsi="Times New Roman"/>
                <w:color w:val="000000"/>
                <w:sz w:val="24"/>
                <w:szCs w:val="24"/>
                <w:lang w:val="ru-RU"/>
              </w:rPr>
              <w:t>), кремниевая кислота, силикаты</w:t>
            </w:r>
          </w:p>
        </w:tc>
        <w:tc>
          <w:tcPr>
            <w:tcW w:w="1086" w:type="dxa"/>
            <w:tcMar>
              <w:top w:w="50" w:type="dxa"/>
              <w:left w:w="100" w:type="dxa"/>
            </w:tcMar>
            <w:vAlign w:val="center"/>
          </w:tcPr>
          <w:p w14:paraId="6ACD1EF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5A28E7F4"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E5764C3"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29C186FA"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19.02.2024 </w:t>
            </w:r>
          </w:p>
        </w:tc>
        <w:tc>
          <w:tcPr>
            <w:tcW w:w="2221" w:type="dxa"/>
            <w:tcMar>
              <w:top w:w="50" w:type="dxa"/>
              <w:left w:w="100" w:type="dxa"/>
            </w:tcMar>
            <w:vAlign w:val="center"/>
          </w:tcPr>
          <w:p w14:paraId="0063DB4C" w14:textId="77777777" w:rsidR="008A0E32" w:rsidRPr="008A0E32" w:rsidRDefault="008A0E32" w:rsidP="00266932">
            <w:pPr>
              <w:spacing w:after="0"/>
              <w:ind w:left="135"/>
              <w:rPr>
                <w:sz w:val="24"/>
                <w:szCs w:val="24"/>
              </w:rPr>
            </w:pPr>
          </w:p>
        </w:tc>
      </w:tr>
      <w:tr w:rsidR="008A0E32" w:rsidRPr="008A0E32" w14:paraId="7D32C60C" w14:textId="77777777" w:rsidTr="008A0E32">
        <w:trPr>
          <w:trHeight w:val="144"/>
          <w:tblCellSpacing w:w="20" w:type="nil"/>
        </w:trPr>
        <w:tc>
          <w:tcPr>
            <w:tcW w:w="818" w:type="dxa"/>
            <w:tcMar>
              <w:top w:w="50" w:type="dxa"/>
              <w:left w:w="100" w:type="dxa"/>
            </w:tcMar>
            <w:vAlign w:val="center"/>
          </w:tcPr>
          <w:p w14:paraId="729E082C" w14:textId="77777777" w:rsidR="008A0E32" w:rsidRPr="008A0E32" w:rsidRDefault="008A0E32" w:rsidP="00266932">
            <w:pPr>
              <w:spacing w:after="0"/>
              <w:rPr>
                <w:sz w:val="24"/>
                <w:szCs w:val="24"/>
              </w:rPr>
            </w:pPr>
            <w:r w:rsidRPr="008A0E32">
              <w:rPr>
                <w:rFonts w:ascii="Times New Roman" w:hAnsi="Times New Roman"/>
                <w:color w:val="000000"/>
                <w:sz w:val="24"/>
                <w:szCs w:val="24"/>
              </w:rPr>
              <w:t>66</w:t>
            </w:r>
          </w:p>
        </w:tc>
        <w:tc>
          <w:tcPr>
            <w:tcW w:w="4533" w:type="dxa"/>
            <w:tcMar>
              <w:top w:w="50" w:type="dxa"/>
              <w:left w:w="100" w:type="dxa"/>
            </w:tcMar>
            <w:vAlign w:val="center"/>
          </w:tcPr>
          <w:p w14:paraId="33AC6B90"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Применение кремния и его соединений. Стекло, его получение, виды стекла</w:t>
            </w:r>
          </w:p>
        </w:tc>
        <w:tc>
          <w:tcPr>
            <w:tcW w:w="1086" w:type="dxa"/>
            <w:tcMar>
              <w:top w:w="50" w:type="dxa"/>
              <w:left w:w="100" w:type="dxa"/>
            </w:tcMar>
            <w:vAlign w:val="center"/>
          </w:tcPr>
          <w:p w14:paraId="78A74ECC"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586DFFF"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24C0516"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96C19D3"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21.02.2024 </w:t>
            </w:r>
          </w:p>
        </w:tc>
        <w:tc>
          <w:tcPr>
            <w:tcW w:w="2221" w:type="dxa"/>
            <w:tcMar>
              <w:top w:w="50" w:type="dxa"/>
              <w:left w:w="100" w:type="dxa"/>
            </w:tcMar>
            <w:vAlign w:val="center"/>
          </w:tcPr>
          <w:p w14:paraId="63277EA7" w14:textId="77777777" w:rsidR="008A0E32" w:rsidRPr="008A0E32" w:rsidRDefault="008A0E32" w:rsidP="00266932">
            <w:pPr>
              <w:spacing w:after="0"/>
              <w:ind w:left="135"/>
              <w:rPr>
                <w:sz w:val="24"/>
                <w:szCs w:val="24"/>
              </w:rPr>
            </w:pPr>
          </w:p>
        </w:tc>
      </w:tr>
      <w:tr w:rsidR="008A0E32" w:rsidRPr="008A0E32" w14:paraId="146FD53A" w14:textId="77777777" w:rsidTr="008A0E32">
        <w:trPr>
          <w:trHeight w:val="144"/>
          <w:tblCellSpacing w:w="20" w:type="nil"/>
        </w:trPr>
        <w:tc>
          <w:tcPr>
            <w:tcW w:w="818" w:type="dxa"/>
            <w:tcMar>
              <w:top w:w="50" w:type="dxa"/>
              <w:left w:w="100" w:type="dxa"/>
            </w:tcMar>
            <w:vAlign w:val="center"/>
          </w:tcPr>
          <w:p w14:paraId="1FE4C474" w14:textId="77777777" w:rsidR="008A0E32" w:rsidRPr="008A0E32" w:rsidRDefault="008A0E32" w:rsidP="00266932">
            <w:pPr>
              <w:spacing w:after="0"/>
              <w:rPr>
                <w:sz w:val="24"/>
                <w:szCs w:val="24"/>
              </w:rPr>
            </w:pPr>
            <w:r w:rsidRPr="008A0E32">
              <w:rPr>
                <w:rFonts w:ascii="Times New Roman" w:hAnsi="Times New Roman"/>
                <w:color w:val="000000"/>
                <w:sz w:val="24"/>
                <w:szCs w:val="24"/>
              </w:rPr>
              <w:t>67</w:t>
            </w:r>
          </w:p>
        </w:tc>
        <w:tc>
          <w:tcPr>
            <w:tcW w:w="4533" w:type="dxa"/>
            <w:tcMar>
              <w:top w:w="50" w:type="dxa"/>
              <w:left w:w="100" w:type="dxa"/>
            </w:tcMar>
            <w:vAlign w:val="center"/>
          </w:tcPr>
          <w:p w14:paraId="265166FD"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Решение задач различных типов</w:t>
            </w:r>
          </w:p>
        </w:tc>
        <w:tc>
          <w:tcPr>
            <w:tcW w:w="1086" w:type="dxa"/>
            <w:tcMar>
              <w:top w:w="50" w:type="dxa"/>
              <w:left w:w="100" w:type="dxa"/>
            </w:tcMar>
            <w:vAlign w:val="center"/>
          </w:tcPr>
          <w:p w14:paraId="1BE8D16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4DB52511"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95BEB2C"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659C357"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22.02.2024 </w:t>
            </w:r>
          </w:p>
        </w:tc>
        <w:tc>
          <w:tcPr>
            <w:tcW w:w="2221" w:type="dxa"/>
            <w:tcMar>
              <w:top w:w="50" w:type="dxa"/>
              <w:left w:w="100" w:type="dxa"/>
            </w:tcMar>
            <w:vAlign w:val="center"/>
          </w:tcPr>
          <w:p w14:paraId="0CA7979B" w14:textId="77777777" w:rsidR="008A0E32" w:rsidRPr="008A0E32" w:rsidRDefault="008A0E32" w:rsidP="00266932">
            <w:pPr>
              <w:spacing w:after="0"/>
              <w:ind w:left="135"/>
              <w:rPr>
                <w:sz w:val="24"/>
                <w:szCs w:val="24"/>
              </w:rPr>
            </w:pPr>
          </w:p>
        </w:tc>
      </w:tr>
      <w:tr w:rsidR="008A0E32" w:rsidRPr="008A0E32" w14:paraId="0ADFA547" w14:textId="77777777" w:rsidTr="008A0E32">
        <w:trPr>
          <w:trHeight w:val="144"/>
          <w:tblCellSpacing w:w="20" w:type="nil"/>
        </w:trPr>
        <w:tc>
          <w:tcPr>
            <w:tcW w:w="818" w:type="dxa"/>
            <w:tcMar>
              <w:top w:w="50" w:type="dxa"/>
              <w:left w:w="100" w:type="dxa"/>
            </w:tcMar>
            <w:vAlign w:val="center"/>
          </w:tcPr>
          <w:p w14:paraId="2153C33A" w14:textId="77777777" w:rsidR="008A0E32" w:rsidRPr="008A0E32" w:rsidRDefault="008A0E32" w:rsidP="00266932">
            <w:pPr>
              <w:spacing w:after="0"/>
              <w:rPr>
                <w:sz w:val="24"/>
                <w:szCs w:val="24"/>
              </w:rPr>
            </w:pPr>
            <w:r w:rsidRPr="008A0E32">
              <w:rPr>
                <w:rFonts w:ascii="Times New Roman" w:hAnsi="Times New Roman"/>
                <w:color w:val="000000"/>
                <w:sz w:val="24"/>
                <w:szCs w:val="24"/>
              </w:rPr>
              <w:t>68</w:t>
            </w:r>
          </w:p>
        </w:tc>
        <w:tc>
          <w:tcPr>
            <w:tcW w:w="4533" w:type="dxa"/>
            <w:tcMar>
              <w:top w:w="50" w:type="dxa"/>
              <w:left w:w="100" w:type="dxa"/>
            </w:tcMar>
            <w:vAlign w:val="center"/>
          </w:tcPr>
          <w:p w14:paraId="2575418B"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Систематизация и обобщение знаний по теме "Неметаллы"</w:t>
            </w:r>
          </w:p>
        </w:tc>
        <w:tc>
          <w:tcPr>
            <w:tcW w:w="1086" w:type="dxa"/>
            <w:tcMar>
              <w:top w:w="50" w:type="dxa"/>
              <w:left w:w="100" w:type="dxa"/>
            </w:tcMar>
            <w:vAlign w:val="center"/>
          </w:tcPr>
          <w:p w14:paraId="1E603130"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6B4BC10C"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439D58E"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9C28D84"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26.02.2024 </w:t>
            </w:r>
          </w:p>
        </w:tc>
        <w:tc>
          <w:tcPr>
            <w:tcW w:w="2221" w:type="dxa"/>
            <w:tcMar>
              <w:top w:w="50" w:type="dxa"/>
              <w:left w:w="100" w:type="dxa"/>
            </w:tcMar>
            <w:vAlign w:val="center"/>
          </w:tcPr>
          <w:p w14:paraId="47BBCE21" w14:textId="77777777" w:rsidR="008A0E32" w:rsidRPr="008A0E32" w:rsidRDefault="008A0E32" w:rsidP="00266932">
            <w:pPr>
              <w:spacing w:after="0"/>
              <w:ind w:left="135"/>
              <w:rPr>
                <w:sz w:val="24"/>
                <w:szCs w:val="24"/>
              </w:rPr>
            </w:pPr>
          </w:p>
        </w:tc>
      </w:tr>
      <w:tr w:rsidR="008A0E32" w:rsidRPr="008A0E32" w14:paraId="44A29553" w14:textId="77777777" w:rsidTr="008A0E32">
        <w:trPr>
          <w:trHeight w:val="144"/>
          <w:tblCellSpacing w:w="20" w:type="nil"/>
        </w:trPr>
        <w:tc>
          <w:tcPr>
            <w:tcW w:w="818" w:type="dxa"/>
            <w:tcMar>
              <w:top w:w="50" w:type="dxa"/>
              <w:left w:w="100" w:type="dxa"/>
            </w:tcMar>
            <w:vAlign w:val="center"/>
          </w:tcPr>
          <w:p w14:paraId="40D44DBD" w14:textId="77777777" w:rsidR="008A0E32" w:rsidRPr="008A0E32" w:rsidRDefault="008A0E32" w:rsidP="00266932">
            <w:pPr>
              <w:spacing w:after="0"/>
              <w:rPr>
                <w:sz w:val="24"/>
                <w:szCs w:val="24"/>
              </w:rPr>
            </w:pPr>
            <w:r w:rsidRPr="008A0E32">
              <w:rPr>
                <w:rFonts w:ascii="Times New Roman" w:hAnsi="Times New Roman"/>
                <w:color w:val="000000"/>
                <w:sz w:val="24"/>
                <w:szCs w:val="24"/>
              </w:rPr>
              <w:t>69</w:t>
            </w:r>
          </w:p>
        </w:tc>
        <w:tc>
          <w:tcPr>
            <w:tcW w:w="4533" w:type="dxa"/>
            <w:tcMar>
              <w:top w:w="50" w:type="dxa"/>
              <w:left w:w="100" w:type="dxa"/>
            </w:tcMar>
            <w:vAlign w:val="center"/>
          </w:tcPr>
          <w:p w14:paraId="2BB7274D"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Контрольная работа по теме "Неметаллы"</w:t>
            </w:r>
          </w:p>
        </w:tc>
        <w:tc>
          <w:tcPr>
            <w:tcW w:w="1086" w:type="dxa"/>
            <w:tcMar>
              <w:top w:w="50" w:type="dxa"/>
              <w:left w:w="100" w:type="dxa"/>
            </w:tcMar>
            <w:vAlign w:val="center"/>
          </w:tcPr>
          <w:p w14:paraId="2C6B6E12"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306A6BC0"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2250" w:type="dxa"/>
            <w:tcMar>
              <w:top w:w="50" w:type="dxa"/>
              <w:left w:w="100" w:type="dxa"/>
            </w:tcMar>
            <w:vAlign w:val="center"/>
          </w:tcPr>
          <w:p w14:paraId="7DB47BF7"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0049D0F"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28.02.2024 </w:t>
            </w:r>
          </w:p>
        </w:tc>
        <w:tc>
          <w:tcPr>
            <w:tcW w:w="2221" w:type="dxa"/>
            <w:tcMar>
              <w:top w:w="50" w:type="dxa"/>
              <w:left w:w="100" w:type="dxa"/>
            </w:tcMar>
            <w:vAlign w:val="center"/>
          </w:tcPr>
          <w:p w14:paraId="1C09F256" w14:textId="77777777" w:rsidR="008A0E32" w:rsidRPr="008A0E32" w:rsidRDefault="008A0E32" w:rsidP="00266932">
            <w:pPr>
              <w:spacing w:after="0"/>
              <w:ind w:left="135"/>
              <w:rPr>
                <w:sz w:val="24"/>
                <w:szCs w:val="24"/>
              </w:rPr>
            </w:pPr>
          </w:p>
        </w:tc>
      </w:tr>
      <w:tr w:rsidR="008A0E32" w:rsidRPr="008A0E32" w14:paraId="689BD28B" w14:textId="77777777" w:rsidTr="008A0E32">
        <w:trPr>
          <w:trHeight w:val="144"/>
          <w:tblCellSpacing w:w="20" w:type="nil"/>
        </w:trPr>
        <w:tc>
          <w:tcPr>
            <w:tcW w:w="818" w:type="dxa"/>
            <w:tcMar>
              <w:top w:w="50" w:type="dxa"/>
              <w:left w:w="100" w:type="dxa"/>
            </w:tcMar>
            <w:vAlign w:val="center"/>
          </w:tcPr>
          <w:p w14:paraId="2C4760F4" w14:textId="77777777" w:rsidR="008A0E32" w:rsidRPr="008A0E32" w:rsidRDefault="008A0E32" w:rsidP="00266932">
            <w:pPr>
              <w:spacing w:after="0"/>
              <w:rPr>
                <w:sz w:val="24"/>
                <w:szCs w:val="24"/>
              </w:rPr>
            </w:pPr>
            <w:r w:rsidRPr="008A0E32">
              <w:rPr>
                <w:rFonts w:ascii="Times New Roman" w:hAnsi="Times New Roman"/>
                <w:color w:val="000000"/>
                <w:sz w:val="24"/>
                <w:szCs w:val="24"/>
              </w:rPr>
              <w:t>70</w:t>
            </w:r>
          </w:p>
        </w:tc>
        <w:tc>
          <w:tcPr>
            <w:tcW w:w="4533" w:type="dxa"/>
            <w:tcMar>
              <w:top w:w="50" w:type="dxa"/>
              <w:left w:w="100" w:type="dxa"/>
            </w:tcMar>
            <w:vAlign w:val="center"/>
          </w:tcPr>
          <w:p w14:paraId="495F3546"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Анализ результатов контрольной работы, коррекция ошибок</w:t>
            </w:r>
          </w:p>
        </w:tc>
        <w:tc>
          <w:tcPr>
            <w:tcW w:w="1086" w:type="dxa"/>
            <w:tcMar>
              <w:top w:w="50" w:type="dxa"/>
              <w:left w:w="100" w:type="dxa"/>
            </w:tcMar>
            <w:vAlign w:val="center"/>
          </w:tcPr>
          <w:p w14:paraId="648BA6F4"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5C90C764"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93E1E9F"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F2984B1"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29.02.2024 </w:t>
            </w:r>
          </w:p>
        </w:tc>
        <w:tc>
          <w:tcPr>
            <w:tcW w:w="2221" w:type="dxa"/>
            <w:tcMar>
              <w:top w:w="50" w:type="dxa"/>
              <w:left w:w="100" w:type="dxa"/>
            </w:tcMar>
            <w:vAlign w:val="center"/>
          </w:tcPr>
          <w:p w14:paraId="16D4465B" w14:textId="77777777" w:rsidR="008A0E32" w:rsidRPr="008A0E32" w:rsidRDefault="008A0E32" w:rsidP="00266932">
            <w:pPr>
              <w:spacing w:after="0"/>
              <w:ind w:left="135"/>
              <w:rPr>
                <w:sz w:val="24"/>
                <w:szCs w:val="24"/>
              </w:rPr>
            </w:pPr>
          </w:p>
        </w:tc>
      </w:tr>
      <w:tr w:rsidR="008A0E32" w:rsidRPr="008A0E32" w14:paraId="5C51D2C7" w14:textId="77777777" w:rsidTr="008A0E32">
        <w:trPr>
          <w:trHeight w:val="144"/>
          <w:tblCellSpacing w:w="20" w:type="nil"/>
        </w:trPr>
        <w:tc>
          <w:tcPr>
            <w:tcW w:w="818" w:type="dxa"/>
            <w:tcMar>
              <w:top w:w="50" w:type="dxa"/>
              <w:left w:w="100" w:type="dxa"/>
            </w:tcMar>
            <w:vAlign w:val="center"/>
          </w:tcPr>
          <w:p w14:paraId="3CE91542" w14:textId="77777777" w:rsidR="008A0E32" w:rsidRPr="008A0E32" w:rsidRDefault="008A0E32" w:rsidP="00266932">
            <w:pPr>
              <w:spacing w:after="0"/>
              <w:rPr>
                <w:sz w:val="24"/>
                <w:szCs w:val="24"/>
              </w:rPr>
            </w:pPr>
            <w:r w:rsidRPr="008A0E32">
              <w:rPr>
                <w:rFonts w:ascii="Times New Roman" w:hAnsi="Times New Roman"/>
                <w:color w:val="000000"/>
                <w:sz w:val="24"/>
                <w:szCs w:val="24"/>
              </w:rPr>
              <w:t>71</w:t>
            </w:r>
          </w:p>
        </w:tc>
        <w:tc>
          <w:tcPr>
            <w:tcW w:w="4533" w:type="dxa"/>
            <w:tcMar>
              <w:top w:w="50" w:type="dxa"/>
              <w:left w:w="100" w:type="dxa"/>
            </w:tcMar>
            <w:vAlign w:val="center"/>
          </w:tcPr>
          <w:p w14:paraId="54E15AFE"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Положение металлов в Периодической системе химических элементов. </w:t>
            </w:r>
            <w:r w:rsidRPr="008A0E32">
              <w:rPr>
                <w:rFonts w:ascii="Times New Roman" w:hAnsi="Times New Roman"/>
                <w:color w:val="000000"/>
                <w:sz w:val="24"/>
                <w:szCs w:val="24"/>
              </w:rPr>
              <w:t>Особенности строения электронных оболочек атомов металлов</w:t>
            </w:r>
          </w:p>
        </w:tc>
        <w:tc>
          <w:tcPr>
            <w:tcW w:w="1086" w:type="dxa"/>
            <w:tcMar>
              <w:top w:w="50" w:type="dxa"/>
              <w:left w:w="100" w:type="dxa"/>
            </w:tcMar>
            <w:vAlign w:val="center"/>
          </w:tcPr>
          <w:p w14:paraId="646CB03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38B0338C"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AB66357"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220DE683"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04.03.2024 </w:t>
            </w:r>
          </w:p>
        </w:tc>
        <w:tc>
          <w:tcPr>
            <w:tcW w:w="2221" w:type="dxa"/>
            <w:tcMar>
              <w:top w:w="50" w:type="dxa"/>
              <w:left w:w="100" w:type="dxa"/>
            </w:tcMar>
            <w:vAlign w:val="center"/>
          </w:tcPr>
          <w:p w14:paraId="0A50E445" w14:textId="77777777" w:rsidR="008A0E32" w:rsidRPr="008A0E32" w:rsidRDefault="008A0E32" w:rsidP="00266932">
            <w:pPr>
              <w:spacing w:after="0"/>
              <w:ind w:left="135"/>
              <w:rPr>
                <w:sz w:val="24"/>
                <w:szCs w:val="24"/>
              </w:rPr>
            </w:pPr>
          </w:p>
        </w:tc>
      </w:tr>
      <w:tr w:rsidR="008A0E32" w:rsidRPr="008A0E32" w14:paraId="41ED7D79" w14:textId="77777777" w:rsidTr="008A0E32">
        <w:trPr>
          <w:trHeight w:val="144"/>
          <w:tblCellSpacing w:w="20" w:type="nil"/>
        </w:trPr>
        <w:tc>
          <w:tcPr>
            <w:tcW w:w="818" w:type="dxa"/>
            <w:tcMar>
              <w:top w:w="50" w:type="dxa"/>
              <w:left w:w="100" w:type="dxa"/>
            </w:tcMar>
            <w:vAlign w:val="center"/>
          </w:tcPr>
          <w:p w14:paraId="4A100079" w14:textId="77777777" w:rsidR="008A0E32" w:rsidRPr="008A0E32" w:rsidRDefault="008A0E32" w:rsidP="00266932">
            <w:pPr>
              <w:spacing w:after="0"/>
              <w:rPr>
                <w:sz w:val="24"/>
                <w:szCs w:val="24"/>
              </w:rPr>
            </w:pPr>
            <w:r w:rsidRPr="008A0E32">
              <w:rPr>
                <w:rFonts w:ascii="Times New Roman" w:hAnsi="Times New Roman"/>
                <w:color w:val="000000"/>
                <w:sz w:val="24"/>
                <w:szCs w:val="24"/>
              </w:rPr>
              <w:t>72</w:t>
            </w:r>
          </w:p>
        </w:tc>
        <w:tc>
          <w:tcPr>
            <w:tcW w:w="4533" w:type="dxa"/>
            <w:tcMar>
              <w:top w:w="50" w:type="dxa"/>
              <w:left w:w="100" w:type="dxa"/>
            </w:tcMar>
            <w:vAlign w:val="center"/>
          </w:tcPr>
          <w:p w14:paraId="62EEF62D"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Общие физические свойства металлов. Применение металлов в быту и технике</w:t>
            </w:r>
          </w:p>
        </w:tc>
        <w:tc>
          <w:tcPr>
            <w:tcW w:w="1086" w:type="dxa"/>
            <w:tcMar>
              <w:top w:w="50" w:type="dxa"/>
              <w:left w:w="100" w:type="dxa"/>
            </w:tcMar>
            <w:vAlign w:val="center"/>
          </w:tcPr>
          <w:p w14:paraId="0466FC7C"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7DF0D63E"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1B580761"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B1FDBA6"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06.03.2024 </w:t>
            </w:r>
          </w:p>
        </w:tc>
        <w:tc>
          <w:tcPr>
            <w:tcW w:w="2221" w:type="dxa"/>
            <w:tcMar>
              <w:top w:w="50" w:type="dxa"/>
              <w:left w:w="100" w:type="dxa"/>
            </w:tcMar>
            <w:vAlign w:val="center"/>
          </w:tcPr>
          <w:p w14:paraId="303A26C1" w14:textId="77777777" w:rsidR="008A0E32" w:rsidRPr="008A0E32" w:rsidRDefault="008A0E32" w:rsidP="00266932">
            <w:pPr>
              <w:spacing w:after="0"/>
              <w:ind w:left="135"/>
              <w:rPr>
                <w:sz w:val="24"/>
                <w:szCs w:val="24"/>
              </w:rPr>
            </w:pPr>
          </w:p>
        </w:tc>
      </w:tr>
      <w:tr w:rsidR="008A0E32" w:rsidRPr="008A0E32" w14:paraId="48416587" w14:textId="77777777" w:rsidTr="008A0E32">
        <w:trPr>
          <w:trHeight w:val="144"/>
          <w:tblCellSpacing w:w="20" w:type="nil"/>
        </w:trPr>
        <w:tc>
          <w:tcPr>
            <w:tcW w:w="818" w:type="dxa"/>
            <w:tcMar>
              <w:top w:w="50" w:type="dxa"/>
              <w:left w:w="100" w:type="dxa"/>
            </w:tcMar>
            <w:vAlign w:val="center"/>
          </w:tcPr>
          <w:p w14:paraId="4EF3701C" w14:textId="77777777" w:rsidR="008A0E32" w:rsidRPr="008A0E32" w:rsidRDefault="008A0E32" w:rsidP="00266932">
            <w:pPr>
              <w:spacing w:after="0"/>
              <w:rPr>
                <w:sz w:val="24"/>
                <w:szCs w:val="24"/>
              </w:rPr>
            </w:pPr>
            <w:r w:rsidRPr="008A0E32">
              <w:rPr>
                <w:rFonts w:ascii="Times New Roman" w:hAnsi="Times New Roman"/>
                <w:color w:val="000000"/>
                <w:sz w:val="24"/>
                <w:szCs w:val="24"/>
              </w:rPr>
              <w:t>73</w:t>
            </w:r>
          </w:p>
        </w:tc>
        <w:tc>
          <w:tcPr>
            <w:tcW w:w="4533" w:type="dxa"/>
            <w:tcMar>
              <w:top w:w="50" w:type="dxa"/>
              <w:left w:w="100" w:type="dxa"/>
            </w:tcMar>
            <w:vAlign w:val="center"/>
          </w:tcPr>
          <w:p w14:paraId="6C20C44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Сплавы металлов. Коррозия металлов</w:t>
            </w:r>
          </w:p>
        </w:tc>
        <w:tc>
          <w:tcPr>
            <w:tcW w:w="1086" w:type="dxa"/>
            <w:tcMar>
              <w:top w:w="50" w:type="dxa"/>
              <w:left w:w="100" w:type="dxa"/>
            </w:tcMar>
            <w:vAlign w:val="center"/>
          </w:tcPr>
          <w:p w14:paraId="4015C289"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1DD4E234"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0AF6B5F7"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35AF8CBD"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07.03.2024 </w:t>
            </w:r>
          </w:p>
        </w:tc>
        <w:tc>
          <w:tcPr>
            <w:tcW w:w="2221" w:type="dxa"/>
            <w:tcMar>
              <w:top w:w="50" w:type="dxa"/>
              <w:left w:w="100" w:type="dxa"/>
            </w:tcMar>
            <w:vAlign w:val="center"/>
          </w:tcPr>
          <w:p w14:paraId="2AB6F77E" w14:textId="77777777" w:rsidR="008A0E32" w:rsidRPr="008A0E32" w:rsidRDefault="008A0E32" w:rsidP="00266932">
            <w:pPr>
              <w:spacing w:after="0"/>
              <w:ind w:left="135"/>
              <w:rPr>
                <w:sz w:val="24"/>
                <w:szCs w:val="24"/>
              </w:rPr>
            </w:pPr>
          </w:p>
        </w:tc>
      </w:tr>
      <w:tr w:rsidR="008A0E32" w:rsidRPr="008A0E32" w14:paraId="28232B42" w14:textId="77777777" w:rsidTr="008A0E32">
        <w:trPr>
          <w:trHeight w:val="144"/>
          <w:tblCellSpacing w:w="20" w:type="nil"/>
        </w:trPr>
        <w:tc>
          <w:tcPr>
            <w:tcW w:w="818" w:type="dxa"/>
            <w:tcMar>
              <w:top w:w="50" w:type="dxa"/>
              <w:left w:w="100" w:type="dxa"/>
            </w:tcMar>
            <w:vAlign w:val="center"/>
          </w:tcPr>
          <w:p w14:paraId="0FE0D432" w14:textId="77777777" w:rsidR="008A0E32" w:rsidRPr="008A0E32" w:rsidRDefault="008A0E32" w:rsidP="00266932">
            <w:pPr>
              <w:spacing w:after="0"/>
              <w:rPr>
                <w:sz w:val="24"/>
                <w:szCs w:val="24"/>
              </w:rPr>
            </w:pPr>
            <w:r w:rsidRPr="008A0E32">
              <w:rPr>
                <w:rFonts w:ascii="Times New Roman" w:hAnsi="Times New Roman"/>
                <w:color w:val="000000"/>
                <w:sz w:val="24"/>
                <w:szCs w:val="24"/>
              </w:rPr>
              <w:t>74</w:t>
            </w:r>
          </w:p>
        </w:tc>
        <w:tc>
          <w:tcPr>
            <w:tcW w:w="4533" w:type="dxa"/>
            <w:tcMar>
              <w:top w:w="50" w:type="dxa"/>
              <w:left w:w="100" w:type="dxa"/>
            </w:tcMar>
            <w:vAlign w:val="center"/>
          </w:tcPr>
          <w:p w14:paraId="3F394813"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Решение задач различных типов</w:t>
            </w:r>
          </w:p>
        </w:tc>
        <w:tc>
          <w:tcPr>
            <w:tcW w:w="1086" w:type="dxa"/>
            <w:tcMar>
              <w:top w:w="50" w:type="dxa"/>
              <w:left w:w="100" w:type="dxa"/>
            </w:tcMar>
            <w:vAlign w:val="center"/>
          </w:tcPr>
          <w:p w14:paraId="138EC670"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675F7FBE"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5B479AF"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7AD0A5D"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11.03.2024 </w:t>
            </w:r>
          </w:p>
        </w:tc>
        <w:tc>
          <w:tcPr>
            <w:tcW w:w="2221" w:type="dxa"/>
            <w:tcMar>
              <w:top w:w="50" w:type="dxa"/>
              <w:left w:w="100" w:type="dxa"/>
            </w:tcMar>
            <w:vAlign w:val="center"/>
          </w:tcPr>
          <w:p w14:paraId="147358D2" w14:textId="77777777" w:rsidR="008A0E32" w:rsidRPr="008A0E32" w:rsidRDefault="008A0E32" w:rsidP="00266932">
            <w:pPr>
              <w:spacing w:after="0"/>
              <w:ind w:left="135"/>
              <w:rPr>
                <w:sz w:val="24"/>
                <w:szCs w:val="24"/>
              </w:rPr>
            </w:pPr>
          </w:p>
        </w:tc>
      </w:tr>
      <w:tr w:rsidR="008A0E32" w:rsidRPr="008A0E32" w14:paraId="01BF667A" w14:textId="77777777" w:rsidTr="008A0E32">
        <w:trPr>
          <w:trHeight w:val="144"/>
          <w:tblCellSpacing w:w="20" w:type="nil"/>
        </w:trPr>
        <w:tc>
          <w:tcPr>
            <w:tcW w:w="818" w:type="dxa"/>
            <w:tcMar>
              <w:top w:w="50" w:type="dxa"/>
              <w:left w:w="100" w:type="dxa"/>
            </w:tcMar>
            <w:vAlign w:val="center"/>
          </w:tcPr>
          <w:p w14:paraId="683F5AF1" w14:textId="77777777" w:rsidR="008A0E32" w:rsidRPr="008A0E32" w:rsidRDefault="008A0E32" w:rsidP="00266932">
            <w:pPr>
              <w:spacing w:after="0"/>
              <w:rPr>
                <w:sz w:val="24"/>
                <w:szCs w:val="24"/>
              </w:rPr>
            </w:pPr>
            <w:r w:rsidRPr="008A0E32">
              <w:rPr>
                <w:rFonts w:ascii="Times New Roman" w:hAnsi="Times New Roman"/>
                <w:color w:val="000000"/>
                <w:sz w:val="24"/>
                <w:szCs w:val="24"/>
              </w:rPr>
              <w:lastRenderedPageBreak/>
              <w:t>75</w:t>
            </w:r>
          </w:p>
        </w:tc>
        <w:tc>
          <w:tcPr>
            <w:tcW w:w="4533" w:type="dxa"/>
            <w:tcMar>
              <w:top w:w="50" w:type="dxa"/>
              <w:left w:w="100" w:type="dxa"/>
            </w:tcMar>
            <w:vAlign w:val="center"/>
          </w:tcPr>
          <w:p w14:paraId="6190B2D4"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Электрохимический ряд напряжений металлов. Общие способы получения металлов</w:t>
            </w:r>
          </w:p>
        </w:tc>
        <w:tc>
          <w:tcPr>
            <w:tcW w:w="1086" w:type="dxa"/>
            <w:tcMar>
              <w:top w:w="50" w:type="dxa"/>
              <w:left w:w="100" w:type="dxa"/>
            </w:tcMar>
            <w:vAlign w:val="center"/>
          </w:tcPr>
          <w:p w14:paraId="072962B5"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59BC7E9D"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2F52241A"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7D3FD5D4"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13.03.2024 </w:t>
            </w:r>
          </w:p>
        </w:tc>
        <w:tc>
          <w:tcPr>
            <w:tcW w:w="2221" w:type="dxa"/>
            <w:tcMar>
              <w:top w:w="50" w:type="dxa"/>
              <w:left w:w="100" w:type="dxa"/>
            </w:tcMar>
            <w:vAlign w:val="center"/>
          </w:tcPr>
          <w:p w14:paraId="14FB24CC" w14:textId="77777777" w:rsidR="008A0E32" w:rsidRPr="008A0E32" w:rsidRDefault="008A0E32" w:rsidP="00266932">
            <w:pPr>
              <w:spacing w:after="0"/>
              <w:ind w:left="135"/>
              <w:rPr>
                <w:sz w:val="24"/>
                <w:szCs w:val="24"/>
              </w:rPr>
            </w:pPr>
          </w:p>
        </w:tc>
      </w:tr>
      <w:tr w:rsidR="008A0E32" w:rsidRPr="008A0E32" w14:paraId="01C3EDAC" w14:textId="77777777" w:rsidTr="008A0E32">
        <w:trPr>
          <w:trHeight w:val="144"/>
          <w:tblCellSpacing w:w="20" w:type="nil"/>
        </w:trPr>
        <w:tc>
          <w:tcPr>
            <w:tcW w:w="818" w:type="dxa"/>
            <w:tcMar>
              <w:top w:w="50" w:type="dxa"/>
              <w:left w:w="100" w:type="dxa"/>
            </w:tcMar>
            <w:vAlign w:val="center"/>
          </w:tcPr>
          <w:p w14:paraId="26CB0AEC" w14:textId="77777777" w:rsidR="008A0E32" w:rsidRPr="008A0E32" w:rsidRDefault="008A0E32" w:rsidP="00266932">
            <w:pPr>
              <w:spacing w:after="0"/>
              <w:rPr>
                <w:sz w:val="24"/>
                <w:szCs w:val="24"/>
              </w:rPr>
            </w:pPr>
            <w:r w:rsidRPr="008A0E32">
              <w:rPr>
                <w:rFonts w:ascii="Times New Roman" w:hAnsi="Times New Roman"/>
                <w:color w:val="000000"/>
                <w:sz w:val="24"/>
                <w:szCs w:val="24"/>
              </w:rPr>
              <w:t>76</w:t>
            </w:r>
          </w:p>
        </w:tc>
        <w:tc>
          <w:tcPr>
            <w:tcW w:w="4533" w:type="dxa"/>
            <w:tcMar>
              <w:top w:w="50" w:type="dxa"/>
              <w:left w:w="100" w:type="dxa"/>
            </w:tcMar>
            <w:vAlign w:val="center"/>
          </w:tcPr>
          <w:p w14:paraId="566EC6D8"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 xml:space="preserve">Общая характеристика металлов </w:t>
            </w:r>
            <w:r w:rsidRPr="008A0E32">
              <w:rPr>
                <w:rFonts w:ascii="Times New Roman" w:hAnsi="Times New Roman"/>
                <w:color w:val="000000"/>
                <w:sz w:val="24"/>
                <w:szCs w:val="24"/>
              </w:rPr>
              <w:t>IA</w:t>
            </w:r>
            <w:r w:rsidRPr="008A0E32">
              <w:rPr>
                <w:rFonts w:ascii="Times New Roman" w:hAnsi="Times New Roman"/>
                <w:color w:val="000000"/>
                <w:sz w:val="24"/>
                <w:szCs w:val="24"/>
                <w:lang w:val="ru-RU"/>
              </w:rPr>
              <w:t>-группы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w:t>
            </w:r>
          </w:p>
        </w:tc>
        <w:tc>
          <w:tcPr>
            <w:tcW w:w="1086" w:type="dxa"/>
            <w:tcMar>
              <w:top w:w="50" w:type="dxa"/>
              <w:left w:w="100" w:type="dxa"/>
            </w:tcMar>
            <w:vAlign w:val="center"/>
          </w:tcPr>
          <w:p w14:paraId="72CF2568"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0FDAF7ED"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E65FD5D"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9B5B074"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14.03.2024 </w:t>
            </w:r>
          </w:p>
        </w:tc>
        <w:tc>
          <w:tcPr>
            <w:tcW w:w="2221" w:type="dxa"/>
            <w:tcMar>
              <w:top w:w="50" w:type="dxa"/>
              <w:left w:w="100" w:type="dxa"/>
            </w:tcMar>
            <w:vAlign w:val="center"/>
          </w:tcPr>
          <w:p w14:paraId="1A3F198D" w14:textId="77777777" w:rsidR="008A0E32" w:rsidRPr="008A0E32" w:rsidRDefault="008A0E32" w:rsidP="00266932">
            <w:pPr>
              <w:spacing w:after="0"/>
              <w:ind w:left="135"/>
              <w:rPr>
                <w:sz w:val="24"/>
                <w:szCs w:val="24"/>
              </w:rPr>
            </w:pPr>
          </w:p>
        </w:tc>
      </w:tr>
      <w:tr w:rsidR="008A0E32" w:rsidRPr="008A0E32" w14:paraId="21889590" w14:textId="77777777" w:rsidTr="008A0E32">
        <w:trPr>
          <w:trHeight w:val="144"/>
          <w:tblCellSpacing w:w="20" w:type="nil"/>
        </w:trPr>
        <w:tc>
          <w:tcPr>
            <w:tcW w:w="818" w:type="dxa"/>
            <w:tcMar>
              <w:top w:w="50" w:type="dxa"/>
              <w:left w:w="100" w:type="dxa"/>
            </w:tcMar>
            <w:vAlign w:val="center"/>
          </w:tcPr>
          <w:p w14:paraId="5481A2D8" w14:textId="77777777" w:rsidR="008A0E32" w:rsidRPr="008A0E32" w:rsidRDefault="008A0E32" w:rsidP="00266932">
            <w:pPr>
              <w:spacing w:after="0"/>
              <w:rPr>
                <w:sz w:val="24"/>
                <w:szCs w:val="24"/>
              </w:rPr>
            </w:pPr>
            <w:r w:rsidRPr="008A0E32">
              <w:rPr>
                <w:rFonts w:ascii="Times New Roman" w:hAnsi="Times New Roman"/>
                <w:color w:val="000000"/>
                <w:sz w:val="24"/>
                <w:szCs w:val="24"/>
              </w:rPr>
              <w:t>77</w:t>
            </w:r>
          </w:p>
        </w:tc>
        <w:tc>
          <w:tcPr>
            <w:tcW w:w="4533" w:type="dxa"/>
            <w:tcMar>
              <w:top w:w="50" w:type="dxa"/>
              <w:left w:w="100" w:type="dxa"/>
            </w:tcMar>
            <w:vAlign w:val="center"/>
          </w:tcPr>
          <w:p w14:paraId="0C511DA1"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 xml:space="preserve">Общая характеристика металлов </w:t>
            </w:r>
            <w:r w:rsidRPr="008A0E32">
              <w:rPr>
                <w:rFonts w:ascii="Times New Roman" w:hAnsi="Times New Roman"/>
                <w:color w:val="000000"/>
                <w:sz w:val="24"/>
                <w:szCs w:val="24"/>
              </w:rPr>
              <w:t>IIA</w:t>
            </w:r>
            <w:r w:rsidRPr="008A0E32">
              <w:rPr>
                <w:rFonts w:ascii="Times New Roman" w:hAnsi="Times New Roman"/>
                <w:color w:val="000000"/>
                <w:sz w:val="24"/>
                <w:szCs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1086" w:type="dxa"/>
            <w:tcMar>
              <w:top w:w="50" w:type="dxa"/>
              <w:left w:w="100" w:type="dxa"/>
            </w:tcMar>
            <w:vAlign w:val="center"/>
          </w:tcPr>
          <w:p w14:paraId="1EEA55D9"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1EEC2DB1"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5A19A31"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3A5412A"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18.03.2024 </w:t>
            </w:r>
          </w:p>
        </w:tc>
        <w:tc>
          <w:tcPr>
            <w:tcW w:w="2221" w:type="dxa"/>
            <w:tcMar>
              <w:top w:w="50" w:type="dxa"/>
              <w:left w:w="100" w:type="dxa"/>
            </w:tcMar>
            <w:vAlign w:val="center"/>
          </w:tcPr>
          <w:p w14:paraId="75C1A94B" w14:textId="77777777" w:rsidR="008A0E32" w:rsidRPr="008A0E32" w:rsidRDefault="008A0E32" w:rsidP="00266932">
            <w:pPr>
              <w:spacing w:after="0"/>
              <w:ind w:left="135"/>
              <w:rPr>
                <w:sz w:val="24"/>
                <w:szCs w:val="24"/>
              </w:rPr>
            </w:pPr>
          </w:p>
        </w:tc>
      </w:tr>
      <w:tr w:rsidR="008A0E32" w:rsidRPr="008A0E32" w14:paraId="21AA3E72" w14:textId="77777777" w:rsidTr="008A0E32">
        <w:trPr>
          <w:trHeight w:val="144"/>
          <w:tblCellSpacing w:w="20" w:type="nil"/>
        </w:trPr>
        <w:tc>
          <w:tcPr>
            <w:tcW w:w="818" w:type="dxa"/>
            <w:tcMar>
              <w:top w:w="50" w:type="dxa"/>
              <w:left w:w="100" w:type="dxa"/>
            </w:tcMar>
            <w:vAlign w:val="center"/>
          </w:tcPr>
          <w:p w14:paraId="0FDE7DC5" w14:textId="77777777" w:rsidR="008A0E32" w:rsidRPr="008A0E32" w:rsidRDefault="008A0E32" w:rsidP="00266932">
            <w:pPr>
              <w:spacing w:after="0"/>
              <w:rPr>
                <w:sz w:val="24"/>
                <w:szCs w:val="24"/>
              </w:rPr>
            </w:pPr>
            <w:r w:rsidRPr="008A0E32">
              <w:rPr>
                <w:rFonts w:ascii="Times New Roman" w:hAnsi="Times New Roman"/>
                <w:color w:val="000000"/>
                <w:sz w:val="24"/>
                <w:szCs w:val="24"/>
              </w:rPr>
              <w:t>78</w:t>
            </w:r>
          </w:p>
        </w:tc>
        <w:tc>
          <w:tcPr>
            <w:tcW w:w="4533" w:type="dxa"/>
            <w:tcMar>
              <w:top w:w="50" w:type="dxa"/>
              <w:left w:w="100" w:type="dxa"/>
            </w:tcMar>
            <w:vAlign w:val="center"/>
          </w:tcPr>
          <w:p w14:paraId="658BBAD7"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Жёсткость воды и способы её устранения</w:t>
            </w:r>
          </w:p>
        </w:tc>
        <w:tc>
          <w:tcPr>
            <w:tcW w:w="1086" w:type="dxa"/>
            <w:tcMar>
              <w:top w:w="50" w:type="dxa"/>
              <w:left w:w="100" w:type="dxa"/>
            </w:tcMar>
            <w:vAlign w:val="center"/>
          </w:tcPr>
          <w:p w14:paraId="3C8BC6DD"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5958D052"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F3CB0EE"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65C7DD2"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20.03.2024 </w:t>
            </w:r>
          </w:p>
        </w:tc>
        <w:tc>
          <w:tcPr>
            <w:tcW w:w="2221" w:type="dxa"/>
            <w:tcMar>
              <w:top w:w="50" w:type="dxa"/>
              <w:left w:w="100" w:type="dxa"/>
            </w:tcMar>
            <w:vAlign w:val="center"/>
          </w:tcPr>
          <w:p w14:paraId="75538F38" w14:textId="77777777" w:rsidR="008A0E32" w:rsidRPr="008A0E32" w:rsidRDefault="008A0E32" w:rsidP="00266932">
            <w:pPr>
              <w:spacing w:after="0"/>
              <w:ind w:left="135"/>
              <w:rPr>
                <w:sz w:val="24"/>
                <w:szCs w:val="24"/>
              </w:rPr>
            </w:pPr>
          </w:p>
        </w:tc>
      </w:tr>
      <w:tr w:rsidR="008A0E32" w:rsidRPr="008A0E32" w14:paraId="562AFCF0" w14:textId="77777777" w:rsidTr="008A0E32">
        <w:trPr>
          <w:trHeight w:val="144"/>
          <w:tblCellSpacing w:w="20" w:type="nil"/>
        </w:trPr>
        <w:tc>
          <w:tcPr>
            <w:tcW w:w="818" w:type="dxa"/>
            <w:tcMar>
              <w:top w:w="50" w:type="dxa"/>
              <w:left w:w="100" w:type="dxa"/>
            </w:tcMar>
            <w:vAlign w:val="center"/>
          </w:tcPr>
          <w:p w14:paraId="1B2A72DC" w14:textId="77777777" w:rsidR="008A0E32" w:rsidRPr="008A0E32" w:rsidRDefault="008A0E32" w:rsidP="00266932">
            <w:pPr>
              <w:spacing w:after="0"/>
              <w:rPr>
                <w:sz w:val="24"/>
                <w:szCs w:val="24"/>
              </w:rPr>
            </w:pPr>
            <w:r w:rsidRPr="008A0E32">
              <w:rPr>
                <w:rFonts w:ascii="Times New Roman" w:hAnsi="Times New Roman"/>
                <w:color w:val="000000"/>
                <w:sz w:val="24"/>
                <w:szCs w:val="24"/>
              </w:rPr>
              <w:t>79</w:t>
            </w:r>
          </w:p>
        </w:tc>
        <w:tc>
          <w:tcPr>
            <w:tcW w:w="4533" w:type="dxa"/>
            <w:tcMar>
              <w:top w:w="50" w:type="dxa"/>
              <w:left w:w="100" w:type="dxa"/>
            </w:tcMar>
            <w:vAlign w:val="center"/>
          </w:tcPr>
          <w:p w14:paraId="4685146C"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Алюминий: получение, физические и химические свойства, применение</w:t>
            </w:r>
          </w:p>
        </w:tc>
        <w:tc>
          <w:tcPr>
            <w:tcW w:w="1086" w:type="dxa"/>
            <w:tcMar>
              <w:top w:w="50" w:type="dxa"/>
              <w:left w:w="100" w:type="dxa"/>
            </w:tcMar>
            <w:vAlign w:val="center"/>
          </w:tcPr>
          <w:p w14:paraId="7A6D5D68"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50A54761"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FB043F4"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582BE12C"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21.03.2024 </w:t>
            </w:r>
          </w:p>
        </w:tc>
        <w:tc>
          <w:tcPr>
            <w:tcW w:w="2221" w:type="dxa"/>
            <w:tcMar>
              <w:top w:w="50" w:type="dxa"/>
              <w:left w:w="100" w:type="dxa"/>
            </w:tcMar>
            <w:vAlign w:val="center"/>
          </w:tcPr>
          <w:p w14:paraId="266A46CD" w14:textId="77777777" w:rsidR="008A0E32" w:rsidRPr="008A0E32" w:rsidRDefault="008A0E32" w:rsidP="00266932">
            <w:pPr>
              <w:spacing w:after="0"/>
              <w:ind w:left="135"/>
              <w:rPr>
                <w:sz w:val="24"/>
                <w:szCs w:val="24"/>
              </w:rPr>
            </w:pPr>
          </w:p>
        </w:tc>
      </w:tr>
      <w:tr w:rsidR="008A0E32" w:rsidRPr="008A0E32" w14:paraId="6AD511D5" w14:textId="77777777" w:rsidTr="008A0E32">
        <w:trPr>
          <w:trHeight w:val="144"/>
          <w:tblCellSpacing w:w="20" w:type="nil"/>
        </w:trPr>
        <w:tc>
          <w:tcPr>
            <w:tcW w:w="818" w:type="dxa"/>
            <w:tcMar>
              <w:top w:w="50" w:type="dxa"/>
              <w:left w:w="100" w:type="dxa"/>
            </w:tcMar>
            <w:vAlign w:val="center"/>
          </w:tcPr>
          <w:p w14:paraId="4A36748E" w14:textId="77777777" w:rsidR="008A0E32" w:rsidRPr="008A0E32" w:rsidRDefault="008A0E32" w:rsidP="00266932">
            <w:pPr>
              <w:spacing w:after="0"/>
              <w:rPr>
                <w:sz w:val="24"/>
                <w:szCs w:val="24"/>
              </w:rPr>
            </w:pPr>
            <w:r w:rsidRPr="008A0E32">
              <w:rPr>
                <w:rFonts w:ascii="Times New Roman" w:hAnsi="Times New Roman"/>
                <w:color w:val="000000"/>
                <w:sz w:val="24"/>
                <w:szCs w:val="24"/>
              </w:rPr>
              <w:t>80</w:t>
            </w:r>
          </w:p>
        </w:tc>
        <w:tc>
          <w:tcPr>
            <w:tcW w:w="4533" w:type="dxa"/>
            <w:tcMar>
              <w:top w:w="50" w:type="dxa"/>
              <w:left w:w="100" w:type="dxa"/>
            </w:tcMar>
            <w:vAlign w:val="center"/>
          </w:tcPr>
          <w:p w14:paraId="26223E9C"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Амфотерные свойства оксида и гидроксида алюминия, гидроксокомплексы алюминия, их применение</w:t>
            </w:r>
          </w:p>
        </w:tc>
        <w:tc>
          <w:tcPr>
            <w:tcW w:w="1086" w:type="dxa"/>
            <w:tcMar>
              <w:top w:w="50" w:type="dxa"/>
              <w:left w:w="100" w:type="dxa"/>
            </w:tcMar>
            <w:vAlign w:val="center"/>
          </w:tcPr>
          <w:p w14:paraId="0AC8A40B"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E49E468"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03CC3C48"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D31491B"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03.04.2024 </w:t>
            </w:r>
          </w:p>
        </w:tc>
        <w:tc>
          <w:tcPr>
            <w:tcW w:w="2221" w:type="dxa"/>
            <w:tcMar>
              <w:top w:w="50" w:type="dxa"/>
              <w:left w:w="100" w:type="dxa"/>
            </w:tcMar>
            <w:vAlign w:val="center"/>
          </w:tcPr>
          <w:p w14:paraId="76CE7E6D" w14:textId="77777777" w:rsidR="008A0E32" w:rsidRPr="008A0E32" w:rsidRDefault="008A0E32" w:rsidP="00266932">
            <w:pPr>
              <w:spacing w:after="0"/>
              <w:ind w:left="135"/>
              <w:rPr>
                <w:sz w:val="24"/>
                <w:szCs w:val="24"/>
              </w:rPr>
            </w:pPr>
          </w:p>
        </w:tc>
      </w:tr>
      <w:tr w:rsidR="008A0E32" w:rsidRPr="008A0E32" w14:paraId="0DFE0655" w14:textId="77777777" w:rsidTr="008A0E32">
        <w:trPr>
          <w:trHeight w:val="144"/>
          <w:tblCellSpacing w:w="20" w:type="nil"/>
        </w:trPr>
        <w:tc>
          <w:tcPr>
            <w:tcW w:w="818" w:type="dxa"/>
            <w:tcMar>
              <w:top w:w="50" w:type="dxa"/>
              <w:left w:w="100" w:type="dxa"/>
            </w:tcMar>
            <w:vAlign w:val="center"/>
          </w:tcPr>
          <w:p w14:paraId="0B1A0A80" w14:textId="77777777" w:rsidR="008A0E32" w:rsidRPr="008A0E32" w:rsidRDefault="008A0E32" w:rsidP="00266932">
            <w:pPr>
              <w:spacing w:after="0"/>
              <w:rPr>
                <w:sz w:val="24"/>
                <w:szCs w:val="24"/>
              </w:rPr>
            </w:pPr>
            <w:r w:rsidRPr="008A0E32">
              <w:rPr>
                <w:rFonts w:ascii="Times New Roman" w:hAnsi="Times New Roman"/>
                <w:color w:val="000000"/>
                <w:sz w:val="24"/>
                <w:szCs w:val="24"/>
              </w:rPr>
              <w:t>81</w:t>
            </w:r>
          </w:p>
        </w:tc>
        <w:tc>
          <w:tcPr>
            <w:tcW w:w="4533" w:type="dxa"/>
            <w:tcMar>
              <w:top w:w="50" w:type="dxa"/>
              <w:left w:w="100" w:type="dxa"/>
            </w:tcMar>
            <w:vAlign w:val="center"/>
          </w:tcPr>
          <w:p w14:paraId="01117631"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Решение задач различных типов</w:t>
            </w:r>
          </w:p>
        </w:tc>
        <w:tc>
          <w:tcPr>
            <w:tcW w:w="1086" w:type="dxa"/>
            <w:tcMar>
              <w:top w:w="50" w:type="dxa"/>
              <w:left w:w="100" w:type="dxa"/>
            </w:tcMar>
            <w:vAlign w:val="center"/>
          </w:tcPr>
          <w:p w14:paraId="15EFF74A"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31EEA249"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2AD485AD"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3619140E"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04.04.2024 </w:t>
            </w:r>
          </w:p>
        </w:tc>
        <w:tc>
          <w:tcPr>
            <w:tcW w:w="2221" w:type="dxa"/>
            <w:tcMar>
              <w:top w:w="50" w:type="dxa"/>
              <w:left w:w="100" w:type="dxa"/>
            </w:tcMar>
            <w:vAlign w:val="center"/>
          </w:tcPr>
          <w:p w14:paraId="7B2322E1" w14:textId="77777777" w:rsidR="008A0E32" w:rsidRPr="008A0E32" w:rsidRDefault="008A0E32" w:rsidP="00266932">
            <w:pPr>
              <w:spacing w:after="0"/>
              <w:ind w:left="135"/>
              <w:rPr>
                <w:sz w:val="24"/>
                <w:szCs w:val="24"/>
              </w:rPr>
            </w:pPr>
          </w:p>
        </w:tc>
      </w:tr>
      <w:tr w:rsidR="008A0E32" w:rsidRPr="008A0E32" w14:paraId="45870212" w14:textId="77777777" w:rsidTr="008A0E32">
        <w:trPr>
          <w:trHeight w:val="144"/>
          <w:tblCellSpacing w:w="20" w:type="nil"/>
        </w:trPr>
        <w:tc>
          <w:tcPr>
            <w:tcW w:w="818" w:type="dxa"/>
            <w:tcMar>
              <w:top w:w="50" w:type="dxa"/>
              <w:left w:w="100" w:type="dxa"/>
            </w:tcMar>
            <w:vAlign w:val="center"/>
          </w:tcPr>
          <w:p w14:paraId="65459044" w14:textId="77777777" w:rsidR="008A0E32" w:rsidRPr="008A0E32" w:rsidRDefault="008A0E32" w:rsidP="00266932">
            <w:pPr>
              <w:spacing w:after="0"/>
              <w:rPr>
                <w:sz w:val="24"/>
                <w:szCs w:val="24"/>
              </w:rPr>
            </w:pPr>
            <w:r w:rsidRPr="008A0E32">
              <w:rPr>
                <w:rFonts w:ascii="Times New Roman" w:hAnsi="Times New Roman"/>
                <w:color w:val="000000"/>
                <w:sz w:val="24"/>
                <w:szCs w:val="24"/>
              </w:rPr>
              <w:t>82</w:t>
            </w:r>
          </w:p>
        </w:tc>
        <w:tc>
          <w:tcPr>
            <w:tcW w:w="4533" w:type="dxa"/>
            <w:tcMar>
              <w:top w:w="50" w:type="dxa"/>
              <w:left w:w="100" w:type="dxa"/>
            </w:tcMar>
            <w:vAlign w:val="center"/>
          </w:tcPr>
          <w:p w14:paraId="38BC730B"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Инструктаж по ТБ. Практическая работа № 7. Решение экспериментальных задач по теме "Металлы главных подгрупп"</w:t>
            </w:r>
          </w:p>
        </w:tc>
        <w:tc>
          <w:tcPr>
            <w:tcW w:w="1086" w:type="dxa"/>
            <w:tcMar>
              <w:top w:w="50" w:type="dxa"/>
              <w:left w:w="100" w:type="dxa"/>
            </w:tcMar>
            <w:vAlign w:val="center"/>
          </w:tcPr>
          <w:p w14:paraId="30964DE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11368543"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73A30A9E"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423" w:type="dxa"/>
            <w:tcMar>
              <w:top w:w="50" w:type="dxa"/>
              <w:left w:w="100" w:type="dxa"/>
            </w:tcMar>
            <w:vAlign w:val="center"/>
          </w:tcPr>
          <w:p w14:paraId="50DB40D7"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08.04.2024 </w:t>
            </w:r>
          </w:p>
        </w:tc>
        <w:tc>
          <w:tcPr>
            <w:tcW w:w="2221" w:type="dxa"/>
            <w:tcMar>
              <w:top w:w="50" w:type="dxa"/>
              <w:left w:w="100" w:type="dxa"/>
            </w:tcMar>
            <w:vAlign w:val="center"/>
          </w:tcPr>
          <w:p w14:paraId="06535240" w14:textId="77777777" w:rsidR="008A0E32" w:rsidRPr="008A0E32" w:rsidRDefault="008A0E32" w:rsidP="00266932">
            <w:pPr>
              <w:spacing w:after="0"/>
              <w:ind w:left="135"/>
              <w:rPr>
                <w:sz w:val="24"/>
                <w:szCs w:val="24"/>
              </w:rPr>
            </w:pPr>
          </w:p>
        </w:tc>
      </w:tr>
      <w:tr w:rsidR="008A0E32" w:rsidRPr="008A0E32" w14:paraId="306B111D" w14:textId="77777777" w:rsidTr="008A0E32">
        <w:trPr>
          <w:trHeight w:val="144"/>
          <w:tblCellSpacing w:w="20" w:type="nil"/>
        </w:trPr>
        <w:tc>
          <w:tcPr>
            <w:tcW w:w="818" w:type="dxa"/>
            <w:tcMar>
              <w:top w:w="50" w:type="dxa"/>
              <w:left w:w="100" w:type="dxa"/>
            </w:tcMar>
            <w:vAlign w:val="center"/>
          </w:tcPr>
          <w:p w14:paraId="67673571" w14:textId="77777777" w:rsidR="008A0E32" w:rsidRPr="008A0E32" w:rsidRDefault="008A0E32" w:rsidP="00266932">
            <w:pPr>
              <w:spacing w:after="0"/>
              <w:rPr>
                <w:sz w:val="24"/>
                <w:szCs w:val="24"/>
              </w:rPr>
            </w:pPr>
            <w:r w:rsidRPr="008A0E32">
              <w:rPr>
                <w:rFonts w:ascii="Times New Roman" w:hAnsi="Times New Roman"/>
                <w:color w:val="000000"/>
                <w:sz w:val="24"/>
                <w:szCs w:val="24"/>
              </w:rPr>
              <w:lastRenderedPageBreak/>
              <w:t>83</w:t>
            </w:r>
          </w:p>
        </w:tc>
        <w:tc>
          <w:tcPr>
            <w:tcW w:w="4533" w:type="dxa"/>
            <w:tcMar>
              <w:top w:w="50" w:type="dxa"/>
              <w:left w:w="100" w:type="dxa"/>
            </w:tcMar>
            <w:vAlign w:val="center"/>
          </w:tcPr>
          <w:p w14:paraId="7D7A2622"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Общая характеристика металлов побочных подгрупп (Б-групп) Периодической системы химических элементов</w:t>
            </w:r>
          </w:p>
        </w:tc>
        <w:tc>
          <w:tcPr>
            <w:tcW w:w="1086" w:type="dxa"/>
            <w:tcMar>
              <w:top w:w="50" w:type="dxa"/>
              <w:left w:w="100" w:type="dxa"/>
            </w:tcMar>
            <w:vAlign w:val="center"/>
          </w:tcPr>
          <w:p w14:paraId="5215F0BE"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2EC195BF"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39A895E"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6A94B1D7"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10.04.2024 </w:t>
            </w:r>
          </w:p>
        </w:tc>
        <w:tc>
          <w:tcPr>
            <w:tcW w:w="2221" w:type="dxa"/>
            <w:tcMar>
              <w:top w:w="50" w:type="dxa"/>
              <w:left w:w="100" w:type="dxa"/>
            </w:tcMar>
            <w:vAlign w:val="center"/>
          </w:tcPr>
          <w:p w14:paraId="65776503" w14:textId="77777777" w:rsidR="008A0E32" w:rsidRPr="008A0E32" w:rsidRDefault="008A0E32" w:rsidP="00266932">
            <w:pPr>
              <w:spacing w:after="0"/>
              <w:ind w:left="135"/>
              <w:rPr>
                <w:sz w:val="24"/>
                <w:szCs w:val="24"/>
              </w:rPr>
            </w:pPr>
          </w:p>
        </w:tc>
      </w:tr>
      <w:tr w:rsidR="008A0E32" w:rsidRPr="008A0E32" w14:paraId="1E39135A" w14:textId="77777777" w:rsidTr="008A0E32">
        <w:trPr>
          <w:trHeight w:val="144"/>
          <w:tblCellSpacing w:w="20" w:type="nil"/>
        </w:trPr>
        <w:tc>
          <w:tcPr>
            <w:tcW w:w="818" w:type="dxa"/>
            <w:tcMar>
              <w:top w:w="50" w:type="dxa"/>
              <w:left w:w="100" w:type="dxa"/>
            </w:tcMar>
            <w:vAlign w:val="center"/>
          </w:tcPr>
          <w:p w14:paraId="167C4407" w14:textId="77777777" w:rsidR="008A0E32" w:rsidRPr="008A0E32" w:rsidRDefault="008A0E32" w:rsidP="00266932">
            <w:pPr>
              <w:spacing w:after="0"/>
              <w:rPr>
                <w:sz w:val="24"/>
                <w:szCs w:val="24"/>
              </w:rPr>
            </w:pPr>
            <w:r w:rsidRPr="008A0E32">
              <w:rPr>
                <w:rFonts w:ascii="Times New Roman" w:hAnsi="Times New Roman"/>
                <w:color w:val="000000"/>
                <w:sz w:val="24"/>
                <w:szCs w:val="24"/>
              </w:rPr>
              <w:t>84</w:t>
            </w:r>
          </w:p>
        </w:tc>
        <w:tc>
          <w:tcPr>
            <w:tcW w:w="4533" w:type="dxa"/>
            <w:tcMar>
              <w:top w:w="50" w:type="dxa"/>
              <w:left w:w="100" w:type="dxa"/>
            </w:tcMar>
            <w:vAlign w:val="center"/>
          </w:tcPr>
          <w:p w14:paraId="384A86C0"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Физические и химические свойства хрома и его соединений, их применение</w:t>
            </w:r>
          </w:p>
        </w:tc>
        <w:tc>
          <w:tcPr>
            <w:tcW w:w="1086" w:type="dxa"/>
            <w:tcMar>
              <w:top w:w="50" w:type="dxa"/>
              <w:left w:w="100" w:type="dxa"/>
            </w:tcMar>
            <w:vAlign w:val="center"/>
          </w:tcPr>
          <w:p w14:paraId="1E205529"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596FBE77"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2EEABA64"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7DFD5C06"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11.04.2024 </w:t>
            </w:r>
          </w:p>
        </w:tc>
        <w:tc>
          <w:tcPr>
            <w:tcW w:w="2221" w:type="dxa"/>
            <w:tcMar>
              <w:top w:w="50" w:type="dxa"/>
              <w:left w:w="100" w:type="dxa"/>
            </w:tcMar>
            <w:vAlign w:val="center"/>
          </w:tcPr>
          <w:p w14:paraId="7BC0603E" w14:textId="77777777" w:rsidR="008A0E32" w:rsidRPr="008A0E32" w:rsidRDefault="008A0E32" w:rsidP="00266932">
            <w:pPr>
              <w:spacing w:after="0"/>
              <w:ind w:left="135"/>
              <w:rPr>
                <w:sz w:val="24"/>
                <w:szCs w:val="24"/>
              </w:rPr>
            </w:pPr>
          </w:p>
        </w:tc>
      </w:tr>
      <w:tr w:rsidR="008A0E32" w:rsidRPr="008A0E32" w14:paraId="268D2F67" w14:textId="77777777" w:rsidTr="008A0E32">
        <w:trPr>
          <w:trHeight w:val="144"/>
          <w:tblCellSpacing w:w="20" w:type="nil"/>
        </w:trPr>
        <w:tc>
          <w:tcPr>
            <w:tcW w:w="818" w:type="dxa"/>
            <w:tcMar>
              <w:top w:w="50" w:type="dxa"/>
              <w:left w:w="100" w:type="dxa"/>
            </w:tcMar>
            <w:vAlign w:val="center"/>
          </w:tcPr>
          <w:p w14:paraId="0EA81BAC" w14:textId="77777777" w:rsidR="008A0E32" w:rsidRPr="008A0E32" w:rsidRDefault="008A0E32" w:rsidP="00266932">
            <w:pPr>
              <w:spacing w:after="0"/>
              <w:rPr>
                <w:sz w:val="24"/>
                <w:szCs w:val="24"/>
              </w:rPr>
            </w:pPr>
            <w:r w:rsidRPr="008A0E32">
              <w:rPr>
                <w:rFonts w:ascii="Times New Roman" w:hAnsi="Times New Roman"/>
                <w:color w:val="000000"/>
                <w:sz w:val="24"/>
                <w:szCs w:val="24"/>
              </w:rPr>
              <w:t>85</w:t>
            </w:r>
          </w:p>
        </w:tc>
        <w:tc>
          <w:tcPr>
            <w:tcW w:w="4533" w:type="dxa"/>
            <w:tcMar>
              <w:top w:w="50" w:type="dxa"/>
              <w:left w:w="100" w:type="dxa"/>
            </w:tcMar>
            <w:vAlign w:val="center"/>
          </w:tcPr>
          <w:p w14:paraId="623A3CE5"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Важнейшие соединения марганца. Перманганат калия, его окислительные свойства</w:t>
            </w:r>
          </w:p>
        </w:tc>
        <w:tc>
          <w:tcPr>
            <w:tcW w:w="1086" w:type="dxa"/>
            <w:tcMar>
              <w:top w:w="50" w:type="dxa"/>
              <w:left w:w="100" w:type="dxa"/>
            </w:tcMar>
            <w:vAlign w:val="center"/>
          </w:tcPr>
          <w:p w14:paraId="6F3F0BDC"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60B6DBA0"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21467C2"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3DD672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15.04.2024 </w:t>
            </w:r>
          </w:p>
        </w:tc>
        <w:tc>
          <w:tcPr>
            <w:tcW w:w="2221" w:type="dxa"/>
            <w:tcMar>
              <w:top w:w="50" w:type="dxa"/>
              <w:left w:w="100" w:type="dxa"/>
            </w:tcMar>
            <w:vAlign w:val="center"/>
          </w:tcPr>
          <w:p w14:paraId="1FCA14D0" w14:textId="77777777" w:rsidR="008A0E32" w:rsidRPr="008A0E32" w:rsidRDefault="008A0E32" w:rsidP="00266932">
            <w:pPr>
              <w:spacing w:after="0"/>
              <w:ind w:left="135"/>
              <w:rPr>
                <w:sz w:val="24"/>
                <w:szCs w:val="24"/>
              </w:rPr>
            </w:pPr>
          </w:p>
        </w:tc>
      </w:tr>
      <w:tr w:rsidR="008A0E32" w:rsidRPr="008A0E32" w14:paraId="48FEC43F" w14:textId="77777777" w:rsidTr="008A0E32">
        <w:trPr>
          <w:trHeight w:val="144"/>
          <w:tblCellSpacing w:w="20" w:type="nil"/>
        </w:trPr>
        <w:tc>
          <w:tcPr>
            <w:tcW w:w="818" w:type="dxa"/>
            <w:tcMar>
              <w:top w:w="50" w:type="dxa"/>
              <w:left w:w="100" w:type="dxa"/>
            </w:tcMar>
            <w:vAlign w:val="center"/>
          </w:tcPr>
          <w:p w14:paraId="116052F8" w14:textId="77777777" w:rsidR="008A0E32" w:rsidRPr="008A0E32" w:rsidRDefault="008A0E32" w:rsidP="00266932">
            <w:pPr>
              <w:spacing w:after="0"/>
              <w:rPr>
                <w:sz w:val="24"/>
                <w:szCs w:val="24"/>
              </w:rPr>
            </w:pPr>
            <w:r w:rsidRPr="008A0E32">
              <w:rPr>
                <w:rFonts w:ascii="Times New Roman" w:hAnsi="Times New Roman"/>
                <w:color w:val="000000"/>
                <w:sz w:val="24"/>
                <w:szCs w:val="24"/>
              </w:rPr>
              <w:t>86</w:t>
            </w:r>
          </w:p>
        </w:tc>
        <w:tc>
          <w:tcPr>
            <w:tcW w:w="4533" w:type="dxa"/>
            <w:tcMar>
              <w:top w:w="50" w:type="dxa"/>
              <w:left w:w="100" w:type="dxa"/>
            </w:tcMar>
            <w:vAlign w:val="center"/>
          </w:tcPr>
          <w:p w14:paraId="375BB1B0"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Физические и химические свойства железа и его соединений. Получение и применение сплавов железа</w:t>
            </w:r>
          </w:p>
        </w:tc>
        <w:tc>
          <w:tcPr>
            <w:tcW w:w="1086" w:type="dxa"/>
            <w:tcMar>
              <w:top w:w="50" w:type="dxa"/>
              <w:left w:w="100" w:type="dxa"/>
            </w:tcMar>
            <w:vAlign w:val="center"/>
          </w:tcPr>
          <w:p w14:paraId="53BC6C40"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7E91BFBE"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3875DCD3"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CA56DC9"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17.04.2024 </w:t>
            </w:r>
          </w:p>
        </w:tc>
        <w:tc>
          <w:tcPr>
            <w:tcW w:w="2221" w:type="dxa"/>
            <w:tcMar>
              <w:top w:w="50" w:type="dxa"/>
              <w:left w:w="100" w:type="dxa"/>
            </w:tcMar>
            <w:vAlign w:val="center"/>
          </w:tcPr>
          <w:p w14:paraId="11717769" w14:textId="77777777" w:rsidR="008A0E32" w:rsidRPr="008A0E32" w:rsidRDefault="008A0E32" w:rsidP="00266932">
            <w:pPr>
              <w:spacing w:after="0"/>
              <w:ind w:left="135"/>
              <w:rPr>
                <w:sz w:val="24"/>
                <w:szCs w:val="24"/>
              </w:rPr>
            </w:pPr>
          </w:p>
        </w:tc>
      </w:tr>
      <w:tr w:rsidR="008A0E32" w:rsidRPr="008A0E32" w14:paraId="1CF27C30" w14:textId="77777777" w:rsidTr="008A0E32">
        <w:trPr>
          <w:trHeight w:val="144"/>
          <w:tblCellSpacing w:w="20" w:type="nil"/>
        </w:trPr>
        <w:tc>
          <w:tcPr>
            <w:tcW w:w="818" w:type="dxa"/>
            <w:tcMar>
              <w:top w:w="50" w:type="dxa"/>
              <w:left w:w="100" w:type="dxa"/>
            </w:tcMar>
            <w:vAlign w:val="center"/>
          </w:tcPr>
          <w:p w14:paraId="70BB7B34" w14:textId="77777777" w:rsidR="008A0E32" w:rsidRPr="008A0E32" w:rsidRDefault="008A0E32" w:rsidP="00266932">
            <w:pPr>
              <w:spacing w:after="0"/>
              <w:rPr>
                <w:sz w:val="24"/>
                <w:szCs w:val="24"/>
              </w:rPr>
            </w:pPr>
            <w:r w:rsidRPr="008A0E32">
              <w:rPr>
                <w:rFonts w:ascii="Times New Roman" w:hAnsi="Times New Roman"/>
                <w:color w:val="000000"/>
                <w:sz w:val="24"/>
                <w:szCs w:val="24"/>
              </w:rPr>
              <w:t>87</w:t>
            </w:r>
          </w:p>
        </w:tc>
        <w:tc>
          <w:tcPr>
            <w:tcW w:w="4533" w:type="dxa"/>
            <w:tcMar>
              <w:top w:w="50" w:type="dxa"/>
              <w:left w:w="100" w:type="dxa"/>
            </w:tcMar>
            <w:vAlign w:val="center"/>
          </w:tcPr>
          <w:p w14:paraId="63725D52"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Физические и химические свойства меди и её соединений, их применение</w:t>
            </w:r>
          </w:p>
        </w:tc>
        <w:tc>
          <w:tcPr>
            <w:tcW w:w="1086" w:type="dxa"/>
            <w:tcMar>
              <w:top w:w="50" w:type="dxa"/>
              <w:left w:w="100" w:type="dxa"/>
            </w:tcMar>
            <w:vAlign w:val="center"/>
          </w:tcPr>
          <w:p w14:paraId="3572EE2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15262B94"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74627A18"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0F2E6CE"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18.04.2024 </w:t>
            </w:r>
          </w:p>
        </w:tc>
        <w:tc>
          <w:tcPr>
            <w:tcW w:w="2221" w:type="dxa"/>
            <w:tcMar>
              <w:top w:w="50" w:type="dxa"/>
              <w:left w:w="100" w:type="dxa"/>
            </w:tcMar>
            <w:vAlign w:val="center"/>
          </w:tcPr>
          <w:p w14:paraId="018D1886" w14:textId="77777777" w:rsidR="008A0E32" w:rsidRPr="008A0E32" w:rsidRDefault="008A0E32" w:rsidP="00266932">
            <w:pPr>
              <w:spacing w:after="0"/>
              <w:ind w:left="135"/>
              <w:rPr>
                <w:sz w:val="24"/>
                <w:szCs w:val="24"/>
              </w:rPr>
            </w:pPr>
          </w:p>
        </w:tc>
      </w:tr>
      <w:tr w:rsidR="008A0E32" w:rsidRPr="008A0E32" w14:paraId="030572D4" w14:textId="77777777" w:rsidTr="008A0E32">
        <w:trPr>
          <w:trHeight w:val="144"/>
          <w:tblCellSpacing w:w="20" w:type="nil"/>
        </w:trPr>
        <w:tc>
          <w:tcPr>
            <w:tcW w:w="818" w:type="dxa"/>
            <w:tcMar>
              <w:top w:w="50" w:type="dxa"/>
              <w:left w:w="100" w:type="dxa"/>
            </w:tcMar>
            <w:vAlign w:val="center"/>
          </w:tcPr>
          <w:p w14:paraId="1D93028F" w14:textId="77777777" w:rsidR="008A0E32" w:rsidRPr="008A0E32" w:rsidRDefault="008A0E32" w:rsidP="00266932">
            <w:pPr>
              <w:spacing w:after="0"/>
              <w:rPr>
                <w:sz w:val="24"/>
                <w:szCs w:val="24"/>
              </w:rPr>
            </w:pPr>
            <w:r w:rsidRPr="008A0E32">
              <w:rPr>
                <w:rFonts w:ascii="Times New Roman" w:hAnsi="Times New Roman"/>
                <w:color w:val="000000"/>
                <w:sz w:val="24"/>
                <w:szCs w:val="24"/>
              </w:rPr>
              <w:t>88</w:t>
            </w:r>
          </w:p>
        </w:tc>
        <w:tc>
          <w:tcPr>
            <w:tcW w:w="4533" w:type="dxa"/>
            <w:tcMar>
              <w:top w:w="50" w:type="dxa"/>
              <w:left w:w="100" w:type="dxa"/>
            </w:tcMar>
            <w:vAlign w:val="center"/>
          </w:tcPr>
          <w:p w14:paraId="2BD5ED39"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lang w:val="ru-RU"/>
              </w:rPr>
              <w:t xml:space="preserve">Физические и химические свойства цинка и его соединений, их применение. </w:t>
            </w:r>
            <w:r w:rsidRPr="008A0E32">
              <w:rPr>
                <w:rFonts w:ascii="Times New Roman" w:hAnsi="Times New Roman"/>
                <w:color w:val="000000"/>
                <w:sz w:val="24"/>
                <w:szCs w:val="24"/>
              </w:rPr>
              <w:t>Гидроксокомплексы цинка</w:t>
            </w:r>
          </w:p>
        </w:tc>
        <w:tc>
          <w:tcPr>
            <w:tcW w:w="1086" w:type="dxa"/>
            <w:tcMar>
              <w:top w:w="50" w:type="dxa"/>
              <w:left w:w="100" w:type="dxa"/>
            </w:tcMar>
            <w:vAlign w:val="center"/>
          </w:tcPr>
          <w:p w14:paraId="48FA678E"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49638B7D"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0AEB14ED"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778E8BC1"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22.04.2024 </w:t>
            </w:r>
          </w:p>
        </w:tc>
        <w:tc>
          <w:tcPr>
            <w:tcW w:w="2221" w:type="dxa"/>
            <w:tcMar>
              <w:top w:w="50" w:type="dxa"/>
              <w:left w:w="100" w:type="dxa"/>
            </w:tcMar>
            <w:vAlign w:val="center"/>
          </w:tcPr>
          <w:p w14:paraId="32946C24" w14:textId="77777777" w:rsidR="008A0E32" w:rsidRPr="008A0E32" w:rsidRDefault="008A0E32" w:rsidP="00266932">
            <w:pPr>
              <w:spacing w:after="0"/>
              <w:ind w:left="135"/>
              <w:rPr>
                <w:sz w:val="24"/>
                <w:szCs w:val="24"/>
              </w:rPr>
            </w:pPr>
          </w:p>
        </w:tc>
      </w:tr>
      <w:tr w:rsidR="008A0E32" w:rsidRPr="008A0E32" w14:paraId="6B68398E" w14:textId="77777777" w:rsidTr="008A0E32">
        <w:trPr>
          <w:trHeight w:val="144"/>
          <w:tblCellSpacing w:w="20" w:type="nil"/>
        </w:trPr>
        <w:tc>
          <w:tcPr>
            <w:tcW w:w="818" w:type="dxa"/>
            <w:tcMar>
              <w:top w:w="50" w:type="dxa"/>
              <w:left w:w="100" w:type="dxa"/>
            </w:tcMar>
            <w:vAlign w:val="center"/>
          </w:tcPr>
          <w:p w14:paraId="0312E904" w14:textId="77777777" w:rsidR="008A0E32" w:rsidRPr="008A0E32" w:rsidRDefault="008A0E32" w:rsidP="00266932">
            <w:pPr>
              <w:spacing w:after="0"/>
              <w:rPr>
                <w:sz w:val="24"/>
                <w:szCs w:val="24"/>
              </w:rPr>
            </w:pPr>
            <w:r w:rsidRPr="008A0E32">
              <w:rPr>
                <w:rFonts w:ascii="Times New Roman" w:hAnsi="Times New Roman"/>
                <w:color w:val="000000"/>
                <w:sz w:val="24"/>
                <w:szCs w:val="24"/>
              </w:rPr>
              <w:t>89</w:t>
            </w:r>
          </w:p>
        </w:tc>
        <w:tc>
          <w:tcPr>
            <w:tcW w:w="4533" w:type="dxa"/>
            <w:tcMar>
              <w:top w:w="50" w:type="dxa"/>
              <w:left w:w="100" w:type="dxa"/>
            </w:tcMar>
            <w:vAlign w:val="center"/>
          </w:tcPr>
          <w:p w14:paraId="0781E233"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Инструктаж по ТБ. Практическая работа № 8. Решение экспериментальных задач по теме "Металлы побочных подгрупп"</w:t>
            </w:r>
          </w:p>
        </w:tc>
        <w:tc>
          <w:tcPr>
            <w:tcW w:w="1086" w:type="dxa"/>
            <w:tcMar>
              <w:top w:w="50" w:type="dxa"/>
              <w:left w:w="100" w:type="dxa"/>
            </w:tcMar>
            <w:vAlign w:val="center"/>
          </w:tcPr>
          <w:p w14:paraId="1CCF7B4B"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5EB9A403"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12D5DE76"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423" w:type="dxa"/>
            <w:tcMar>
              <w:top w:w="50" w:type="dxa"/>
              <w:left w:w="100" w:type="dxa"/>
            </w:tcMar>
            <w:vAlign w:val="center"/>
          </w:tcPr>
          <w:p w14:paraId="31C40067"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24.04.2024 </w:t>
            </w:r>
          </w:p>
        </w:tc>
        <w:tc>
          <w:tcPr>
            <w:tcW w:w="2221" w:type="dxa"/>
            <w:tcMar>
              <w:top w:w="50" w:type="dxa"/>
              <w:left w:w="100" w:type="dxa"/>
            </w:tcMar>
            <w:vAlign w:val="center"/>
          </w:tcPr>
          <w:p w14:paraId="47503759" w14:textId="77777777" w:rsidR="008A0E32" w:rsidRPr="008A0E32" w:rsidRDefault="008A0E32" w:rsidP="00266932">
            <w:pPr>
              <w:spacing w:after="0"/>
              <w:ind w:left="135"/>
              <w:rPr>
                <w:sz w:val="24"/>
                <w:szCs w:val="24"/>
              </w:rPr>
            </w:pPr>
          </w:p>
        </w:tc>
      </w:tr>
      <w:tr w:rsidR="008A0E32" w:rsidRPr="008A0E32" w14:paraId="746934CA" w14:textId="77777777" w:rsidTr="008A0E32">
        <w:trPr>
          <w:trHeight w:val="144"/>
          <w:tblCellSpacing w:w="20" w:type="nil"/>
        </w:trPr>
        <w:tc>
          <w:tcPr>
            <w:tcW w:w="818" w:type="dxa"/>
            <w:tcMar>
              <w:top w:w="50" w:type="dxa"/>
              <w:left w:w="100" w:type="dxa"/>
            </w:tcMar>
            <w:vAlign w:val="center"/>
          </w:tcPr>
          <w:p w14:paraId="1874EFD4" w14:textId="77777777" w:rsidR="008A0E32" w:rsidRPr="008A0E32" w:rsidRDefault="008A0E32" w:rsidP="00266932">
            <w:pPr>
              <w:spacing w:after="0"/>
              <w:rPr>
                <w:sz w:val="24"/>
                <w:szCs w:val="24"/>
              </w:rPr>
            </w:pPr>
            <w:r w:rsidRPr="008A0E32">
              <w:rPr>
                <w:rFonts w:ascii="Times New Roman" w:hAnsi="Times New Roman"/>
                <w:color w:val="000000"/>
                <w:sz w:val="24"/>
                <w:szCs w:val="24"/>
              </w:rPr>
              <w:t>90</w:t>
            </w:r>
          </w:p>
        </w:tc>
        <w:tc>
          <w:tcPr>
            <w:tcW w:w="4533" w:type="dxa"/>
            <w:tcMar>
              <w:top w:w="50" w:type="dxa"/>
              <w:left w:w="100" w:type="dxa"/>
            </w:tcMar>
            <w:vAlign w:val="center"/>
          </w:tcPr>
          <w:p w14:paraId="59215994"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Решение задач различных типов</w:t>
            </w:r>
          </w:p>
        </w:tc>
        <w:tc>
          <w:tcPr>
            <w:tcW w:w="1086" w:type="dxa"/>
            <w:tcMar>
              <w:top w:w="50" w:type="dxa"/>
              <w:left w:w="100" w:type="dxa"/>
            </w:tcMar>
            <w:vAlign w:val="center"/>
          </w:tcPr>
          <w:p w14:paraId="6F765A2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1501" w:type="dxa"/>
            <w:tcMar>
              <w:top w:w="50" w:type="dxa"/>
              <w:left w:w="100" w:type="dxa"/>
            </w:tcMar>
            <w:vAlign w:val="center"/>
          </w:tcPr>
          <w:p w14:paraId="2A6C9C40"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23B30B42"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26C3ABCF"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25.04.2024 </w:t>
            </w:r>
          </w:p>
        </w:tc>
        <w:tc>
          <w:tcPr>
            <w:tcW w:w="2221" w:type="dxa"/>
            <w:tcMar>
              <w:top w:w="50" w:type="dxa"/>
              <w:left w:w="100" w:type="dxa"/>
            </w:tcMar>
            <w:vAlign w:val="center"/>
          </w:tcPr>
          <w:p w14:paraId="3BA2ECF5" w14:textId="77777777" w:rsidR="008A0E32" w:rsidRPr="008A0E32" w:rsidRDefault="008A0E32" w:rsidP="00266932">
            <w:pPr>
              <w:spacing w:after="0"/>
              <w:ind w:left="135"/>
              <w:rPr>
                <w:sz w:val="24"/>
                <w:szCs w:val="24"/>
              </w:rPr>
            </w:pPr>
          </w:p>
        </w:tc>
      </w:tr>
      <w:tr w:rsidR="008A0E32" w:rsidRPr="008A0E32" w14:paraId="2BF3A37E" w14:textId="77777777" w:rsidTr="008A0E32">
        <w:trPr>
          <w:trHeight w:val="144"/>
          <w:tblCellSpacing w:w="20" w:type="nil"/>
        </w:trPr>
        <w:tc>
          <w:tcPr>
            <w:tcW w:w="818" w:type="dxa"/>
            <w:tcMar>
              <w:top w:w="50" w:type="dxa"/>
              <w:left w:w="100" w:type="dxa"/>
            </w:tcMar>
            <w:vAlign w:val="center"/>
          </w:tcPr>
          <w:p w14:paraId="031B15A9" w14:textId="77777777" w:rsidR="008A0E32" w:rsidRPr="008A0E32" w:rsidRDefault="008A0E32" w:rsidP="00266932">
            <w:pPr>
              <w:spacing w:after="0"/>
              <w:rPr>
                <w:sz w:val="24"/>
                <w:szCs w:val="24"/>
              </w:rPr>
            </w:pPr>
            <w:r w:rsidRPr="008A0E32">
              <w:rPr>
                <w:rFonts w:ascii="Times New Roman" w:hAnsi="Times New Roman"/>
                <w:color w:val="000000"/>
                <w:sz w:val="24"/>
                <w:szCs w:val="24"/>
              </w:rPr>
              <w:t>91</w:t>
            </w:r>
          </w:p>
        </w:tc>
        <w:tc>
          <w:tcPr>
            <w:tcW w:w="4533" w:type="dxa"/>
            <w:tcMar>
              <w:top w:w="50" w:type="dxa"/>
              <w:left w:w="100" w:type="dxa"/>
            </w:tcMar>
            <w:vAlign w:val="center"/>
          </w:tcPr>
          <w:p w14:paraId="411A93A4"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Обобщение и систематизация изученного материала по теме "Металлы"</w:t>
            </w:r>
          </w:p>
        </w:tc>
        <w:tc>
          <w:tcPr>
            <w:tcW w:w="1086" w:type="dxa"/>
            <w:tcMar>
              <w:top w:w="50" w:type="dxa"/>
              <w:left w:w="100" w:type="dxa"/>
            </w:tcMar>
            <w:vAlign w:val="center"/>
          </w:tcPr>
          <w:p w14:paraId="339ECA9B"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6DCF667C"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489B9C81"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4CFEBA4"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27.04.2024 </w:t>
            </w:r>
          </w:p>
        </w:tc>
        <w:tc>
          <w:tcPr>
            <w:tcW w:w="2221" w:type="dxa"/>
            <w:tcMar>
              <w:top w:w="50" w:type="dxa"/>
              <w:left w:w="100" w:type="dxa"/>
            </w:tcMar>
            <w:vAlign w:val="center"/>
          </w:tcPr>
          <w:p w14:paraId="078F9FD7" w14:textId="77777777" w:rsidR="008A0E32" w:rsidRPr="008A0E32" w:rsidRDefault="008A0E32" w:rsidP="00266932">
            <w:pPr>
              <w:spacing w:after="0"/>
              <w:ind w:left="135"/>
              <w:rPr>
                <w:sz w:val="24"/>
                <w:szCs w:val="24"/>
              </w:rPr>
            </w:pPr>
          </w:p>
        </w:tc>
      </w:tr>
      <w:tr w:rsidR="008A0E32" w:rsidRPr="008A0E32" w14:paraId="54B16E0D" w14:textId="77777777" w:rsidTr="008A0E32">
        <w:trPr>
          <w:trHeight w:val="144"/>
          <w:tblCellSpacing w:w="20" w:type="nil"/>
        </w:trPr>
        <w:tc>
          <w:tcPr>
            <w:tcW w:w="818" w:type="dxa"/>
            <w:tcMar>
              <w:top w:w="50" w:type="dxa"/>
              <w:left w:w="100" w:type="dxa"/>
            </w:tcMar>
            <w:vAlign w:val="center"/>
          </w:tcPr>
          <w:p w14:paraId="3CD3EEF1" w14:textId="77777777" w:rsidR="008A0E32" w:rsidRPr="008A0E32" w:rsidRDefault="008A0E32" w:rsidP="00266932">
            <w:pPr>
              <w:spacing w:after="0"/>
              <w:rPr>
                <w:sz w:val="24"/>
                <w:szCs w:val="24"/>
              </w:rPr>
            </w:pPr>
            <w:r w:rsidRPr="008A0E32">
              <w:rPr>
                <w:rFonts w:ascii="Times New Roman" w:hAnsi="Times New Roman"/>
                <w:color w:val="000000"/>
                <w:sz w:val="24"/>
                <w:szCs w:val="24"/>
              </w:rPr>
              <w:lastRenderedPageBreak/>
              <w:t>92</w:t>
            </w:r>
          </w:p>
        </w:tc>
        <w:tc>
          <w:tcPr>
            <w:tcW w:w="4533" w:type="dxa"/>
            <w:tcMar>
              <w:top w:w="50" w:type="dxa"/>
              <w:left w:w="100" w:type="dxa"/>
            </w:tcMar>
            <w:vAlign w:val="center"/>
          </w:tcPr>
          <w:p w14:paraId="2982690C"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Контрольная работа по теме "Металлы"</w:t>
            </w:r>
          </w:p>
        </w:tc>
        <w:tc>
          <w:tcPr>
            <w:tcW w:w="1086" w:type="dxa"/>
            <w:tcMar>
              <w:top w:w="50" w:type="dxa"/>
              <w:left w:w="100" w:type="dxa"/>
            </w:tcMar>
            <w:vAlign w:val="center"/>
          </w:tcPr>
          <w:p w14:paraId="0B04AE81"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DA746BB"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1 </w:t>
            </w:r>
          </w:p>
        </w:tc>
        <w:tc>
          <w:tcPr>
            <w:tcW w:w="2250" w:type="dxa"/>
            <w:tcMar>
              <w:top w:w="50" w:type="dxa"/>
              <w:left w:w="100" w:type="dxa"/>
            </w:tcMar>
            <w:vAlign w:val="center"/>
          </w:tcPr>
          <w:p w14:paraId="255152CB"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3BE20DF0"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02.05.2024 </w:t>
            </w:r>
          </w:p>
        </w:tc>
        <w:tc>
          <w:tcPr>
            <w:tcW w:w="2221" w:type="dxa"/>
            <w:tcMar>
              <w:top w:w="50" w:type="dxa"/>
              <w:left w:w="100" w:type="dxa"/>
            </w:tcMar>
            <w:vAlign w:val="center"/>
          </w:tcPr>
          <w:p w14:paraId="6A3D8202" w14:textId="77777777" w:rsidR="008A0E32" w:rsidRPr="008A0E32" w:rsidRDefault="008A0E32" w:rsidP="00266932">
            <w:pPr>
              <w:spacing w:after="0"/>
              <w:ind w:left="135"/>
              <w:rPr>
                <w:sz w:val="24"/>
                <w:szCs w:val="24"/>
              </w:rPr>
            </w:pPr>
          </w:p>
        </w:tc>
      </w:tr>
      <w:tr w:rsidR="008A0E32" w:rsidRPr="008A0E32" w14:paraId="1DCD6B3A" w14:textId="77777777" w:rsidTr="008A0E32">
        <w:trPr>
          <w:trHeight w:val="144"/>
          <w:tblCellSpacing w:w="20" w:type="nil"/>
        </w:trPr>
        <w:tc>
          <w:tcPr>
            <w:tcW w:w="818" w:type="dxa"/>
            <w:tcMar>
              <w:top w:w="50" w:type="dxa"/>
              <w:left w:w="100" w:type="dxa"/>
            </w:tcMar>
            <w:vAlign w:val="center"/>
          </w:tcPr>
          <w:p w14:paraId="35D7D512" w14:textId="77777777" w:rsidR="008A0E32" w:rsidRPr="008A0E32" w:rsidRDefault="008A0E32" w:rsidP="00266932">
            <w:pPr>
              <w:spacing w:after="0"/>
              <w:rPr>
                <w:sz w:val="24"/>
                <w:szCs w:val="24"/>
              </w:rPr>
            </w:pPr>
            <w:r w:rsidRPr="008A0E32">
              <w:rPr>
                <w:rFonts w:ascii="Times New Roman" w:hAnsi="Times New Roman"/>
                <w:color w:val="000000"/>
                <w:sz w:val="24"/>
                <w:szCs w:val="24"/>
              </w:rPr>
              <w:t>93</w:t>
            </w:r>
          </w:p>
        </w:tc>
        <w:tc>
          <w:tcPr>
            <w:tcW w:w="4533" w:type="dxa"/>
            <w:tcMar>
              <w:top w:w="50" w:type="dxa"/>
              <w:left w:w="100" w:type="dxa"/>
            </w:tcMar>
            <w:vAlign w:val="center"/>
          </w:tcPr>
          <w:p w14:paraId="3415E00B"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Анализ результатов контрольной работы, коррекция ошибок</w:t>
            </w:r>
          </w:p>
        </w:tc>
        <w:tc>
          <w:tcPr>
            <w:tcW w:w="1086" w:type="dxa"/>
            <w:tcMar>
              <w:top w:w="50" w:type="dxa"/>
              <w:left w:w="100" w:type="dxa"/>
            </w:tcMar>
            <w:vAlign w:val="center"/>
          </w:tcPr>
          <w:p w14:paraId="4640CAEE"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3EB5EA7F"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3F1E266"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51876235"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06.05.2024 </w:t>
            </w:r>
          </w:p>
        </w:tc>
        <w:tc>
          <w:tcPr>
            <w:tcW w:w="2221" w:type="dxa"/>
            <w:tcMar>
              <w:top w:w="50" w:type="dxa"/>
              <w:left w:w="100" w:type="dxa"/>
            </w:tcMar>
            <w:vAlign w:val="center"/>
          </w:tcPr>
          <w:p w14:paraId="51CF6E75" w14:textId="77777777" w:rsidR="008A0E32" w:rsidRPr="008A0E32" w:rsidRDefault="008A0E32" w:rsidP="00266932">
            <w:pPr>
              <w:spacing w:after="0"/>
              <w:ind w:left="135"/>
              <w:rPr>
                <w:sz w:val="24"/>
                <w:szCs w:val="24"/>
              </w:rPr>
            </w:pPr>
          </w:p>
        </w:tc>
      </w:tr>
      <w:tr w:rsidR="008A0E32" w:rsidRPr="008A0E32" w14:paraId="112A0BBB" w14:textId="77777777" w:rsidTr="008A0E32">
        <w:trPr>
          <w:trHeight w:val="144"/>
          <w:tblCellSpacing w:w="20" w:type="nil"/>
        </w:trPr>
        <w:tc>
          <w:tcPr>
            <w:tcW w:w="818" w:type="dxa"/>
            <w:tcMar>
              <w:top w:w="50" w:type="dxa"/>
              <w:left w:w="100" w:type="dxa"/>
            </w:tcMar>
            <w:vAlign w:val="center"/>
          </w:tcPr>
          <w:p w14:paraId="6C97590C" w14:textId="77777777" w:rsidR="008A0E32" w:rsidRPr="008A0E32" w:rsidRDefault="008A0E32" w:rsidP="00266932">
            <w:pPr>
              <w:spacing w:after="0"/>
              <w:rPr>
                <w:sz w:val="24"/>
                <w:szCs w:val="24"/>
              </w:rPr>
            </w:pPr>
            <w:r w:rsidRPr="008A0E32">
              <w:rPr>
                <w:rFonts w:ascii="Times New Roman" w:hAnsi="Times New Roman"/>
                <w:color w:val="000000"/>
                <w:sz w:val="24"/>
                <w:szCs w:val="24"/>
              </w:rPr>
              <w:t>94</w:t>
            </w:r>
          </w:p>
        </w:tc>
        <w:tc>
          <w:tcPr>
            <w:tcW w:w="4533" w:type="dxa"/>
            <w:tcMar>
              <w:top w:w="50" w:type="dxa"/>
              <w:left w:w="100" w:type="dxa"/>
            </w:tcMar>
            <w:vAlign w:val="center"/>
          </w:tcPr>
          <w:p w14:paraId="05401E6B"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Роль химии в обеспечении устойчивого развития человечества. Понятие о научных методах исследования веществ</w:t>
            </w:r>
          </w:p>
        </w:tc>
        <w:tc>
          <w:tcPr>
            <w:tcW w:w="1086" w:type="dxa"/>
            <w:tcMar>
              <w:top w:w="50" w:type="dxa"/>
              <w:left w:w="100" w:type="dxa"/>
            </w:tcMar>
            <w:vAlign w:val="center"/>
          </w:tcPr>
          <w:p w14:paraId="07DBA87F"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10DBB767"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5817A4C9"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1E199FF8"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08.05.2024 </w:t>
            </w:r>
          </w:p>
        </w:tc>
        <w:tc>
          <w:tcPr>
            <w:tcW w:w="2221" w:type="dxa"/>
            <w:tcMar>
              <w:top w:w="50" w:type="dxa"/>
              <w:left w:w="100" w:type="dxa"/>
            </w:tcMar>
            <w:vAlign w:val="center"/>
          </w:tcPr>
          <w:p w14:paraId="581AA49D" w14:textId="77777777" w:rsidR="008A0E32" w:rsidRPr="008A0E32" w:rsidRDefault="008A0E32" w:rsidP="00266932">
            <w:pPr>
              <w:spacing w:after="0"/>
              <w:ind w:left="135"/>
              <w:rPr>
                <w:sz w:val="24"/>
                <w:szCs w:val="24"/>
              </w:rPr>
            </w:pPr>
          </w:p>
        </w:tc>
      </w:tr>
      <w:tr w:rsidR="008A0E32" w:rsidRPr="008A0E32" w14:paraId="56DEF787" w14:textId="77777777" w:rsidTr="008A0E32">
        <w:trPr>
          <w:trHeight w:val="144"/>
          <w:tblCellSpacing w:w="20" w:type="nil"/>
        </w:trPr>
        <w:tc>
          <w:tcPr>
            <w:tcW w:w="818" w:type="dxa"/>
            <w:tcMar>
              <w:top w:w="50" w:type="dxa"/>
              <w:left w:w="100" w:type="dxa"/>
            </w:tcMar>
            <w:vAlign w:val="center"/>
          </w:tcPr>
          <w:p w14:paraId="1510BF9B" w14:textId="77777777" w:rsidR="008A0E32" w:rsidRPr="008A0E32" w:rsidRDefault="008A0E32" w:rsidP="00266932">
            <w:pPr>
              <w:spacing w:after="0"/>
              <w:rPr>
                <w:sz w:val="24"/>
                <w:szCs w:val="24"/>
              </w:rPr>
            </w:pPr>
            <w:r w:rsidRPr="008A0E32">
              <w:rPr>
                <w:rFonts w:ascii="Times New Roman" w:hAnsi="Times New Roman"/>
                <w:color w:val="000000"/>
                <w:sz w:val="24"/>
                <w:szCs w:val="24"/>
              </w:rPr>
              <w:t>95</w:t>
            </w:r>
          </w:p>
        </w:tc>
        <w:tc>
          <w:tcPr>
            <w:tcW w:w="4533" w:type="dxa"/>
            <w:tcMar>
              <w:top w:w="50" w:type="dxa"/>
              <w:left w:w="100" w:type="dxa"/>
            </w:tcMar>
            <w:vAlign w:val="center"/>
          </w:tcPr>
          <w:p w14:paraId="3E935967"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Научные принципы организации химического производства. Промышленные способы получения важнейших веществ</w:t>
            </w:r>
          </w:p>
        </w:tc>
        <w:tc>
          <w:tcPr>
            <w:tcW w:w="1086" w:type="dxa"/>
            <w:tcMar>
              <w:top w:w="50" w:type="dxa"/>
              <w:left w:w="100" w:type="dxa"/>
            </w:tcMar>
            <w:vAlign w:val="center"/>
          </w:tcPr>
          <w:p w14:paraId="35D991D2"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76BBF11D"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231DDED9"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BFAE14E"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13.05.2024 </w:t>
            </w:r>
          </w:p>
        </w:tc>
        <w:tc>
          <w:tcPr>
            <w:tcW w:w="2221" w:type="dxa"/>
            <w:tcMar>
              <w:top w:w="50" w:type="dxa"/>
              <w:left w:w="100" w:type="dxa"/>
            </w:tcMar>
            <w:vAlign w:val="center"/>
          </w:tcPr>
          <w:p w14:paraId="72A24932" w14:textId="77777777" w:rsidR="008A0E32" w:rsidRPr="008A0E32" w:rsidRDefault="008A0E32" w:rsidP="00266932">
            <w:pPr>
              <w:spacing w:after="0"/>
              <w:ind w:left="135"/>
              <w:rPr>
                <w:sz w:val="24"/>
                <w:szCs w:val="24"/>
              </w:rPr>
            </w:pPr>
          </w:p>
        </w:tc>
      </w:tr>
      <w:tr w:rsidR="008A0E32" w:rsidRPr="008A0E32" w14:paraId="112BE2C8" w14:textId="77777777" w:rsidTr="008A0E32">
        <w:trPr>
          <w:trHeight w:val="144"/>
          <w:tblCellSpacing w:w="20" w:type="nil"/>
        </w:trPr>
        <w:tc>
          <w:tcPr>
            <w:tcW w:w="818" w:type="dxa"/>
            <w:tcMar>
              <w:top w:w="50" w:type="dxa"/>
              <w:left w:w="100" w:type="dxa"/>
            </w:tcMar>
            <w:vAlign w:val="center"/>
          </w:tcPr>
          <w:p w14:paraId="42CAD354" w14:textId="77777777" w:rsidR="008A0E32" w:rsidRPr="008A0E32" w:rsidRDefault="008A0E32" w:rsidP="00266932">
            <w:pPr>
              <w:spacing w:after="0"/>
              <w:rPr>
                <w:sz w:val="24"/>
                <w:szCs w:val="24"/>
              </w:rPr>
            </w:pPr>
            <w:r w:rsidRPr="008A0E32">
              <w:rPr>
                <w:rFonts w:ascii="Times New Roman" w:hAnsi="Times New Roman"/>
                <w:color w:val="000000"/>
                <w:sz w:val="24"/>
                <w:szCs w:val="24"/>
              </w:rPr>
              <w:t>96</w:t>
            </w:r>
          </w:p>
        </w:tc>
        <w:tc>
          <w:tcPr>
            <w:tcW w:w="4533" w:type="dxa"/>
            <w:tcMar>
              <w:top w:w="50" w:type="dxa"/>
              <w:left w:w="100" w:type="dxa"/>
            </w:tcMar>
            <w:vAlign w:val="center"/>
          </w:tcPr>
          <w:p w14:paraId="7A1A1CD2"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Химическое загрязнение окружающей среды и его последствия</w:t>
            </w:r>
          </w:p>
        </w:tc>
        <w:tc>
          <w:tcPr>
            <w:tcW w:w="1086" w:type="dxa"/>
            <w:tcMar>
              <w:top w:w="50" w:type="dxa"/>
              <w:left w:w="100" w:type="dxa"/>
            </w:tcMar>
            <w:vAlign w:val="center"/>
          </w:tcPr>
          <w:p w14:paraId="56D0A64A"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1D88446B"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0FB5870E"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20AD0D1"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15.05.2024 </w:t>
            </w:r>
          </w:p>
        </w:tc>
        <w:tc>
          <w:tcPr>
            <w:tcW w:w="2221" w:type="dxa"/>
            <w:tcMar>
              <w:top w:w="50" w:type="dxa"/>
              <w:left w:w="100" w:type="dxa"/>
            </w:tcMar>
            <w:vAlign w:val="center"/>
          </w:tcPr>
          <w:p w14:paraId="33F9CCA0" w14:textId="77777777" w:rsidR="008A0E32" w:rsidRPr="008A0E32" w:rsidRDefault="008A0E32" w:rsidP="00266932">
            <w:pPr>
              <w:spacing w:after="0"/>
              <w:ind w:left="135"/>
              <w:rPr>
                <w:sz w:val="24"/>
                <w:szCs w:val="24"/>
              </w:rPr>
            </w:pPr>
          </w:p>
        </w:tc>
      </w:tr>
      <w:tr w:rsidR="008A0E32" w:rsidRPr="008A0E32" w14:paraId="63261A58" w14:textId="77777777" w:rsidTr="008A0E32">
        <w:trPr>
          <w:trHeight w:val="144"/>
          <w:tblCellSpacing w:w="20" w:type="nil"/>
        </w:trPr>
        <w:tc>
          <w:tcPr>
            <w:tcW w:w="818" w:type="dxa"/>
            <w:tcMar>
              <w:top w:w="50" w:type="dxa"/>
              <w:left w:w="100" w:type="dxa"/>
            </w:tcMar>
            <w:vAlign w:val="center"/>
          </w:tcPr>
          <w:p w14:paraId="5BA7BF2A" w14:textId="77777777" w:rsidR="008A0E32" w:rsidRPr="008A0E32" w:rsidRDefault="008A0E32" w:rsidP="00266932">
            <w:pPr>
              <w:spacing w:after="0"/>
              <w:rPr>
                <w:sz w:val="24"/>
                <w:szCs w:val="24"/>
              </w:rPr>
            </w:pPr>
            <w:r w:rsidRPr="008A0E32">
              <w:rPr>
                <w:rFonts w:ascii="Times New Roman" w:hAnsi="Times New Roman"/>
                <w:color w:val="000000"/>
                <w:sz w:val="24"/>
                <w:szCs w:val="24"/>
              </w:rPr>
              <w:t>97</w:t>
            </w:r>
          </w:p>
        </w:tc>
        <w:tc>
          <w:tcPr>
            <w:tcW w:w="4533" w:type="dxa"/>
            <w:tcMar>
              <w:top w:w="50" w:type="dxa"/>
              <w:left w:w="100" w:type="dxa"/>
            </w:tcMar>
            <w:vAlign w:val="center"/>
          </w:tcPr>
          <w:p w14:paraId="4D5D840D"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Химия и здоровье человека. Лекарственные средства</w:t>
            </w:r>
          </w:p>
        </w:tc>
        <w:tc>
          <w:tcPr>
            <w:tcW w:w="1086" w:type="dxa"/>
            <w:tcMar>
              <w:top w:w="50" w:type="dxa"/>
              <w:left w:w="100" w:type="dxa"/>
            </w:tcMar>
            <w:vAlign w:val="center"/>
          </w:tcPr>
          <w:p w14:paraId="179FBFBE"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668B8768"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11D68124"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6D250C2E"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16.05.2024 </w:t>
            </w:r>
          </w:p>
        </w:tc>
        <w:tc>
          <w:tcPr>
            <w:tcW w:w="2221" w:type="dxa"/>
            <w:tcMar>
              <w:top w:w="50" w:type="dxa"/>
              <w:left w:w="100" w:type="dxa"/>
            </w:tcMar>
            <w:vAlign w:val="center"/>
          </w:tcPr>
          <w:p w14:paraId="41513334" w14:textId="77777777" w:rsidR="008A0E32" w:rsidRPr="008A0E32" w:rsidRDefault="008A0E32" w:rsidP="00266932">
            <w:pPr>
              <w:spacing w:after="0"/>
              <w:ind w:left="135"/>
              <w:rPr>
                <w:sz w:val="24"/>
                <w:szCs w:val="24"/>
              </w:rPr>
            </w:pPr>
          </w:p>
        </w:tc>
      </w:tr>
      <w:tr w:rsidR="008A0E32" w:rsidRPr="008A0E32" w14:paraId="42C4CBEF" w14:textId="77777777" w:rsidTr="008A0E32">
        <w:trPr>
          <w:trHeight w:val="144"/>
          <w:tblCellSpacing w:w="20" w:type="nil"/>
        </w:trPr>
        <w:tc>
          <w:tcPr>
            <w:tcW w:w="818" w:type="dxa"/>
            <w:tcMar>
              <w:top w:w="50" w:type="dxa"/>
              <w:left w:w="100" w:type="dxa"/>
            </w:tcMar>
            <w:vAlign w:val="center"/>
          </w:tcPr>
          <w:p w14:paraId="47CD949C" w14:textId="77777777" w:rsidR="008A0E32" w:rsidRPr="008A0E32" w:rsidRDefault="008A0E32" w:rsidP="00266932">
            <w:pPr>
              <w:spacing w:after="0"/>
              <w:rPr>
                <w:sz w:val="24"/>
                <w:szCs w:val="24"/>
              </w:rPr>
            </w:pPr>
            <w:r w:rsidRPr="008A0E32">
              <w:rPr>
                <w:rFonts w:ascii="Times New Roman" w:hAnsi="Times New Roman"/>
                <w:color w:val="000000"/>
                <w:sz w:val="24"/>
                <w:szCs w:val="24"/>
              </w:rPr>
              <w:t>98</w:t>
            </w:r>
          </w:p>
        </w:tc>
        <w:tc>
          <w:tcPr>
            <w:tcW w:w="4533" w:type="dxa"/>
            <w:tcMar>
              <w:top w:w="50" w:type="dxa"/>
              <w:left w:w="100" w:type="dxa"/>
            </w:tcMar>
            <w:vAlign w:val="center"/>
          </w:tcPr>
          <w:p w14:paraId="34CAFB11"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Химия пищи. Роль химии в обеспечении пищевой безопасности</w:t>
            </w:r>
          </w:p>
        </w:tc>
        <w:tc>
          <w:tcPr>
            <w:tcW w:w="1086" w:type="dxa"/>
            <w:tcMar>
              <w:top w:w="50" w:type="dxa"/>
              <w:left w:w="100" w:type="dxa"/>
            </w:tcMar>
            <w:vAlign w:val="center"/>
          </w:tcPr>
          <w:p w14:paraId="6A0E7F35"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493311C2"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473D22D5"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0F6E19AD"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20.05.2024 </w:t>
            </w:r>
          </w:p>
        </w:tc>
        <w:tc>
          <w:tcPr>
            <w:tcW w:w="2221" w:type="dxa"/>
            <w:tcMar>
              <w:top w:w="50" w:type="dxa"/>
              <w:left w:w="100" w:type="dxa"/>
            </w:tcMar>
            <w:vAlign w:val="center"/>
          </w:tcPr>
          <w:p w14:paraId="0DDBC297" w14:textId="77777777" w:rsidR="008A0E32" w:rsidRPr="008A0E32" w:rsidRDefault="008A0E32" w:rsidP="00266932">
            <w:pPr>
              <w:spacing w:after="0"/>
              <w:ind w:left="135"/>
              <w:rPr>
                <w:sz w:val="24"/>
                <w:szCs w:val="24"/>
              </w:rPr>
            </w:pPr>
          </w:p>
        </w:tc>
      </w:tr>
      <w:tr w:rsidR="008A0E32" w:rsidRPr="008A0E32" w14:paraId="51683A01" w14:textId="77777777" w:rsidTr="008A0E32">
        <w:trPr>
          <w:trHeight w:val="144"/>
          <w:tblCellSpacing w:w="20" w:type="nil"/>
        </w:trPr>
        <w:tc>
          <w:tcPr>
            <w:tcW w:w="818" w:type="dxa"/>
            <w:tcMar>
              <w:top w:w="50" w:type="dxa"/>
              <w:left w:w="100" w:type="dxa"/>
            </w:tcMar>
            <w:vAlign w:val="center"/>
          </w:tcPr>
          <w:p w14:paraId="12D068B1" w14:textId="77777777" w:rsidR="008A0E32" w:rsidRPr="008A0E32" w:rsidRDefault="008A0E32" w:rsidP="00266932">
            <w:pPr>
              <w:spacing w:after="0"/>
              <w:rPr>
                <w:sz w:val="24"/>
                <w:szCs w:val="24"/>
              </w:rPr>
            </w:pPr>
            <w:r w:rsidRPr="008A0E32">
              <w:rPr>
                <w:rFonts w:ascii="Times New Roman" w:hAnsi="Times New Roman"/>
                <w:color w:val="000000"/>
                <w:sz w:val="24"/>
                <w:szCs w:val="24"/>
              </w:rPr>
              <w:t>99</w:t>
            </w:r>
          </w:p>
        </w:tc>
        <w:tc>
          <w:tcPr>
            <w:tcW w:w="4533" w:type="dxa"/>
            <w:tcMar>
              <w:top w:w="50" w:type="dxa"/>
              <w:left w:w="100" w:type="dxa"/>
            </w:tcMar>
            <w:vAlign w:val="center"/>
          </w:tcPr>
          <w:p w14:paraId="604D121C"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Косметические и парфюмерные средства. Бытовая химия</w:t>
            </w:r>
          </w:p>
        </w:tc>
        <w:tc>
          <w:tcPr>
            <w:tcW w:w="1086" w:type="dxa"/>
            <w:tcMar>
              <w:top w:w="50" w:type="dxa"/>
              <w:left w:w="100" w:type="dxa"/>
            </w:tcMar>
            <w:vAlign w:val="center"/>
          </w:tcPr>
          <w:p w14:paraId="07BCA4C7"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6B0A0948"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7B1308B0"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244139C1"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22.05.2024 </w:t>
            </w:r>
          </w:p>
        </w:tc>
        <w:tc>
          <w:tcPr>
            <w:tcW w:w="2221" w:type="dxa"/>
            <w:tcMar>
              <w:top w:w="50" w:type="dxa"/>
              <w:left w:w="100" w:type="dxa"/>
            </w:tcMar>
            <w:vAlign w:val="center"/>
          </w:tcPr>
          <w:p w14:paraId="755177A7" w14:textId="77777777" w:rsidR="008A0E32" w:rsidRPr="008A0E32" w:rsidRDefault="008A0E32" w:rsidP="00266932">
            <w:pPr>
              <w:spacing w:after="0"/>
              <w:ind w:left="135"/>
              <w:rPr>
                <w:sz w:val="24"/>
                <w:szCs w:val="24"/>
              </w:rPr>
            </w:pPr>
          </w:p>
        </w:tc>
      </w:tr>
      <w:tr w:rsidR="008A0E32" w:rsidRPr="008A0E32" w14:paraId="1E5D4A1E" w14:textId="77777777" w:rsidTr="008A0E32">
        <w:trPr>
          <w:trHeight w:val="144"/>
          <w:tblCellSpacing w:w="20" w:type="nil"/>
        </w:trPr>
        <w:tc>
          <w:tcPr>
            <w:tcW w:w="818" w:type="dxa"/>
            <w:tcMar>
              <w:top w:w="50" w:type="dxa"/>
              <w:left w:w="100" w:type="dxa"/>
            </w:tcMar>
            <w:vAlign w:val="center"/>
          </w:tcPr>
          <w:p w14:paraId="2686076A" w14:textId="77777777" w:rsidR="008A0E32" w:rsidRPr="008A0E32" w:rsidRDefault="008A0E32" w:rsidP="00266932">
            <w:pPr>
              <w:spacing w:after="0"/>
              <w:rPr>
                <w:sz w:val="24"/>
                <w:szCs w:val="24"/>
              </w:rPr>
            </w:pPr>
            <w:r w:rsidRPr="008A0E32">
              <w:rPr>
                <w:rFonts w:ascii="Times New Roman" w:hAnsi="Times New Roman"/>
                <w:color w:val="000000"/>
                <w:sz w:val="24"/>
                <w:szCs w:val="24"/>
              </w:rPr>
              <w:t>100</w:t>
            </w:r>
          </w:p>
        </w:tc>
        <w:tc>
          <w:tcPr>
            <w:tcW w:w="4533" w:type="dxa"/>
            <w:tcMar>
              <w:top w:w="50" w:type="dxa"/>
              <w:left w:w="100" w:type="dxa"/>
            </w:tcMar>
            <w:vAlign w:val="center"/>
          </w:tcPr>
          <w:p w14:paraId="7ED7392F"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Химия в строительстве. Важнейшие строительные и конструкционные материалы</w:t>
            </w:r>
          </w:p>
        </w:tc>
        <w:tc>
          <w:tcPr>
            <w:tcW w:w="1086" w:type="dxa"/>
            <w:tcMar>
              <w:top w:w="50" w:type="dxa"/>
              <w:left w:w="100" w:type="dxa"/>
            </w:tcMar>
            <w:vAlign w:val="center"/>
          </w:tcPr>
          <w:p w14:paraId="21B9AB73"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6AF3197D"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0B25D1E4"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4F1C682"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22.05.2024 </w:t>
            </w:r>
          </w:p>
        </w:tc>
        <w:tc>
          <w:tcPr>
            <w:tcW w:w="2221" w:type="dxa"/>
            <w:tcMar>
              <w:top w:w="50" w:type="dxa"/>
              <w:left w:w="100" w:type="dxa"/>
            </w:tcMar>
            <w:vAlign w:val="center"/>
          </w:tcPr>
          <w:p w14:paraId="0A59494A" w14:textId="77777777" w:rsidR="008A0E32" w:rsidRPr="008A0E32" w:rsidRDefault="008A0E32" w:rsidP="00266932">
            <w:pPr>
              <w:spacing w:after="0"/>
              <w:ind w:left="135"/>
              <w:rPr>
                <w:sz w:val="24"/>
                <w:szCs w:val="24"/>
              </w:rPr>
            </w:pPr>
          </w:p>
        </w:tc>
      </w:tr>
      <w:tr w:rsidR="008A0E32" w:rsidRPr="008A0E32" w14:paraId="224E7195" w14:textId="77777777" w:rsidTr="008A0E32">
        <w:trPr>
          <w:trHeight w:val="144"/>
          <w:tblCellSpacing w:w="20" w:type="nil"/>
        </w:trPr>
        <w:tc>
          <w:tcPr>
            <w:tcW w:w="818" w:type="dxa"/>
            <w:tcMar>
              <w:top w:w="50" w:type="dxa"/>
              <w:left w:w="100" w:type="dxa"/>
            </w:tcMar>
            <w:vAlign w:val="center"/>
          </w:tcPr>
          <w:p w14:paraId="7BF11725" w14:textId="77777777" w:rsidR="008A0E32" w:rsidRPr="008A0E32" w:rsidRDefault="008A0E32" w:rsidP="00266932">
            <w:pPr>
              <w:spacing w:after="0"/>
              <w:rPr>
                <w:sz w:val="24"/>
                <w:szCs w:val="24"/>
              </w:rPr>
            </w:pPr>
            <w:r w:rsidRPr="008A0E32">
              <w:rPr>
                <w:rFonts w:ascii="Times New Roman" w:hAnsi="Times New Roman"/>
                <w:color w:val="000000"/>
                <w:sz w:val="24"/>
                <w:szCs w:val="24"/>
              </w:rPr>
              <w:t>101</w:t>
            </w:r>
          </w:p>
        </w:tc>
        <w:tc>
          <w:tcPr>
            <w:tcW w:w="4533" w:type="dxa"/>
            <w:tcMar>
              <w:top w:w="50" w:type="dxa"/>
              <w:left w:w="100" w:type="dxa"/>
            </w:tcMar>
            <w:vAlign w:val="center"/>
          </w:tcPr>
          <w:p w14:paraId="6B11D3C2"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Химия в сельском хозяйстве. Органические и минеральные удобрения</w:t>
            </w:r>
          </w:p>
        </w:tc>
        <w:tc>
          <w:tcPr>
            <w:tcW w:w="1086" w:type="dxa"/>
            <w:tcMar>
              <w:top w:w="50" w:type="dxa"/>
              <w:left w:w="100" w:type="dxa"/>
            </w:tcMar>
            <w:vAlign w:val="center"/>
          </w:tcPr>
          <w:p w14:paraId="25F5BA48"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5EF818EC"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6EE0FB7C"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481CB783"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23.05.2024 </w:t>
            </w:r>
          </w:p>
        </w:tc>
        <w:tc>
          <w:tcPr>
            <w:tcW w:w="2221" w:type="dxa"/>
            <w:tcMar>
              <w:top w:w="50" w:type="dxa"/>
              <w:left w:w="100" w:type="dxa"/>
            </w:tcMar>
            <w:vAlign w:val="center"/>
          </w:tcPr>
          <w:p w14:paraId="10B8F2FC" w14:textId="77777777" w:rsidR="008A0E32" w:rsidRPr="008A0E32" w:rsidRDefault="008A0E32" w:rsidP="00266932">
            <w:pPr>
              <w:spacing w:after="0"/>
              <w:ind w:left="135"/>
              <w:rPr>
                <w:sz w:val="24"/>
                <w:szCs w:val="24"/>
              </w:rPr>
            </w:pPr>
          </w:p>
        </w:tc>
      </w:tr>
      <w:tr w:rsidR="008A0E32" w:rsidRPr="008A0E32" w14:paraId="207B3A85" w14:textId="77777777" w:rsidTr="008A0E32">
        <w:trPr>
          <w:trHeight w:val="144"/>
          <w:tblCellSpacing w:w="20" w:type="nil"/>
        </w:trPr>
        <w:tc>
          <w:tcPr>
            <w:tcW w:w="818" w:type="dxa"/>
            <w:tcMar>
              <w:top w:w="50" w:type="dxa"/>
              <w:left w:w="100" w:type="dxa"/>
            </w:tcMar>
            <w:vAlign w:val="center"/>
          </w:tcPr>
          <w:p w14:paraId="36683845" w14:textId="77777777" w:rsidR="008A0E32" w:rsidRPr="008A0E32" w:rsidRDefault="008A0E32" w:rsidP="00266932">
            <w:pPr>
              <w:spacing w:after="0"/>
              <w:rPr>
                <w:sz w:val="24"/>
                <w:szCs w:val="24"/>
              </w:rPr>
            </w:pPr>
            <w:r w:rsidRPr="008A0E32">
              <w:rPr>
                <w:rFonts w:ascii="Times New Roman" w:hAnsi="Times New Roman"/>
                <w:color w:val="000000"/>
                <w:sz w:val="24"/>
                <w:szCs w:val="24"/>
              </w:rPr>
              <w:t>102</w:t>
            </w:r>
          </w:p>
        </w:tc>
        <w:tc>
          <w:tcPr>
            <w:tcW w:w="4533" w:type="dxa"/>
            <w:tcMar>
              <w:top w:w="50" w:type="dxa"/>
              <w:left w:w="100" w:type="dxa"/>
            </w:tcMar>
            <w:vAlign w:val="center"/>
          </w:tcPr>
          <w:p w14:paraId="5743926C"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t>Систематизация и обобщение знаний по теме</w:t>
            </w:r>
          </w:p>
        </w:tc>
        <w:tc>
          <w:tcPr>
            <w:tcW w:w="1086" w:type="dxa"/>
            <w:tcMar>
              <w:top w:w="50" w:type="dxa"/>
              <w:left w:w="100" w:type="dxa"/>
            </w:tcMar>
            <w:vAlign w:val="center"/>
          </w:tcPr>
          <w:p w14:paraId="56550D87"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 </w:t>
            </w:r>
          </w:p>
        </w:tc>
        <w:tc>
          <w:tcPr>
            <w:tcW w:w="1501" w:type="dxa"/>
            <w:tcMar>
              <w:top w:w="50" w:type="dxa"/>
              <w:left w:w="100" w:type="dxa"/>
            </w:tcMar>
            <w:vAlign w:val="center"/>
          </w:tcPr>
          <w:p w14:paraId="17F4DB26" w14:textId="77777777" w:rsidR="008A0E32" w:rsidRPr="008A0E32" w:rsidRDefault="008A0E32" w:rsidP="00266932">
            <w:pPr>
              <w:spacing w:after="0"/>
              <w:ind w:left="135"/>
              <w:jc w:val="center"/>
              <w:rPr>
                <w:sz w:val="24"/>
                <w:szCs w:val="24"/>
              </w:rPr>
            </w:pPr>
          </w:p>
        </w:tc>
        <w:tc>
          <w:tcPr>
            <w:tcW w:w="2250" w:type="dxa"/>
            <w:tcMar>
              <w:top w:w="50" w:type="dxa"/>
              <w:left w:w="100" w:type="dxa"/>
            </w:tcMar>
            <w:vAlign w:val="center"/>
          </w:tcPr>
          <w:p w14:paraId="2787F1E2" w14:textId="77777777" w:rsidR="008A0E32" w:rsidRPr="008A0E32" w:rsidRDefault="008A0E32" w:rsidP="00266932">
            <w:pPr>
              <w:spacing w:after="0"/>
              <w:ind w:left="135"/>
              <w:jc w:val="center"/>
              <w:rPr>
                <w:sz w:val="24"/>
                <w:szCs w:val="24"/>
              </w:rPr>
            </w:pPr>
          </w:p>
        </w:tc>
        <w:tc>
          <w:tcPr>
            <w:tcW w:w="1423" w:type="dxa"/>
            <w:tcMar>
              <w:top w:w="50" w:type="dxa"/>
              <w:left w:w="100" w:type="dxa"/>
            </w:tcMar>
            <w:vAlign w:val="center"/>
          </w:tcPr>
          <w:p w14:paraId="255743F8" w14:textId="77777777" w:rsidR="008A0E32" w:rsidRPr="008A0E32" w:rsidRDefault="008A0E32" w:rsidP="00266932">
            <w:pPr>
              <w:spacing w:after="0"/>
              <w:ind w:left="135"/>
              <w:rPr>
                <w:sz w:val="24"/>
                <w:szCs w:val="24"/>
              </w:rPr>
            </w:pPr>
            <w:r w:rsidRPr="008A0E32">
              <w:rPr>
                <w:rFonts w:ascii="Times New Roman" w:hAnsi="Times New Roman"/>
                <w:color w:val="000000"/>
                <w:sz w:val="24"/>
                <w:szCs w:val="24"/>
              </w:rPr>
              <w:t xml:space="preserve"> 25.05.2024 </w:t>
            </w:r>
          </w:p>
        </w:tc>
        <w:tc>
          <w:tcPr>
            <w:tcW w:w="2221" w:type="dxa"/>
            <w:tcMar>
              <w:top w:w="50" w:type="dxa"/>
              <w:left w:w="100" w:type="dxa"/>
            </w:tcMar>
            <w:vAlign w:val="center"/>
          </w:tcPr>
          <w:p w14:paraId="1FD744E8" w14:textId="77777777" w:rsidR="008A0E32" w:rsidRPr="008A0E32" w:rsidRDefault="008A0E32" w:rsidP="00266932">
            <w:pPr>
              <w:spacing w:after="0"/>
              <w:ind w:left="135"/>
              <w:rPr>
                <w:sz w:val="24"/>
                <w:szCs w:val="24"/>
              </w:rPr>
            </w:pPr>
          </w:p>
        </w:tc>
      </w:tr>
      <w:tr w:rsidR="008A0E32" w:rsidRPr="008A0E32" w14:paraId="7629CC9E" w14:textId="77777777" w:rsidTr="008A0E32">
        <w:trPr>
          <w:trHeight w:val="144"/>
          <w:tblCellSpacing w:w="20" w:type="nil"/>
        </w:trPr>
        <w:tc>
          <w:tcPr>
            <w:tcW w:w="0" w:type="auto"/>
            <w:gridSpan w:val="2"/>
            <w:tcMar>
              <w:top w:w="50" w:type="dxa"/>
              <w:left w:w="100" w:type="dxa"/>
            </w:tcMar>
            <w:vAlign w:val="center"/>
          </w:tcPr>
          <w:p w14:paraId="3280C9AC" w14:textId="77777777" w:rsidR="008A0E32" w:rsidRPr="008A0E32" w:rsidRDefault="008A0E32" w:rsidP="00266932">
            <w:pPr>
              <w:spacing w:after="0"/>
              <w:ind w:left="135"/>
              <w:rPr>
                <w:sz w:val="24"/>
                <w:szCs w:val="24"/>
                <w:lang w:val="ru-RU"/>
              </w:rPr>
            </w:pPr>
            <w:r w:rsidRPr="008A0E32">
              <w:rPr>
                <w:rFonts w:ascii="Times New Roman" w:hAnsi="Times New Roman"/>
                <w:color w:val="000000"/>
                <w:sz w:val="24"/>
                <w:szCs w:val="24"/>
                <w:lang w:val="ru-RU"/>
              </w:rPr>
              <w:lastRenderedPageBreak/>
              <w:t>ОБЩЕЕ КОЛИЧЕСТВО ЧАСОВ ПО ПРОГРАММЕ</w:t>
            </w:r>
          </w:p>
        </w:tc>
        <w:tc>
          <w:tcPr>
            <w:tcW w:w="1086" w:type="dxa"/>
            <w:tcMar>
              <w:top w:w="50" w:type="dxa"/>
              <w:left w:w="100" w:type="dxa"/>
            </w:tcMar>
            <w:vAlign w:val="center"/>
          </w:tcPr>
          <w:p w14:paraId="11C59EA8"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lang w:val="ru-RU"/>
              </w:rPr>
              <w:t xml:space="preserve"> </w:t>
            </w:r>
            <w:r w:rsidRPr="008A0E32">
              <w:rPr>
                <w:rFonts w:ascii="Times New Roman" w:hAnsi="Times New Roman"/>
                <w:color w:val="000000"/>
                <w:sz w:val="24"/>
                <w:szCs w:val="24"/>
              </w:rPr>
              <w:t xml:space="preserve">102 </w:t>
            </w:r>
          </w:p>
        </w:tc>
        <w:tc>
          <w:tcPr>
            <w:tcW w:w="1501" w:type="dxa"/>
            <w:tcMar>
              <w:top w:w="50" w:type="dxa"/>
              <w:left w:w="100" w:type="dxa"/>
            </w:tcMar>
            <w:vAlign w:val="center"/>
          </w:tcPr>
          <w:p w14:paraId="65645E55"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4 </w:t>
            </w:r>
          </w:p>
        </w:tc>
        <w:tc>
          <w:tcPr>
            <w:tcW w:w="2250" w:type="dxa"/>
            <w:tcMar>
              <w:top w:w="50" w:type="dxa"/>
              <w:left w:w="100" w:type="dxa"/>
            </w:tcMar>
            <w:vAlign w:val="center"/>
          </w:tcPr>
          <w:p w14:paraId="5683D1C6" w14:textId="77777777" w:rsidR="008A0E32" w:rsidRPr="008A0E32" w:rsidRDefault="008A0E32" w:rsidP="00266932">
            <w:pPr>
              <w:spacing w:after="0"/>
              <w:ind w:left="135"/>
              <w:jc w:val="center"/>
              <w:rPr>
                <w:sz w:val="24"/>
                <w:szCs w:val="24"/>
              </w:rPr>
            </w:pPr>
            <w:r w:rsidRPr="008A0E32">
              <w:rPr>
                <w:rFonts w:ascii="Times New Roman" w:hAnsi="Times New Roman"/>
                <w:color w:val="000000"/>
                <w:sz w:val="24"/>
                <w:szCs w:val="24"/>
              </w:rPr>
              <w:t xml:space="preserve"> 8 </w:t>
            </w:r>
          </w:p>
        </w:tc>
        <w:tc>
          <w:tcPr>
            <w:tcW w:w="0" w:type="auto"/>
            <w:gridSpan w:val="2"/>
            <w:tcMar>
              <w:top w:w="50" w:type="dxa"/>
              <w:left w:w="100" w:type="dxa"/>
            </w:tcMar>
            <w:vAlign w:val="center"/>
          </w:tcPr>
          <w:p w14:paraId="1A136C2D" w14:textId="77777777" w:rsidR="008A0E32" w:rsidRPr="008A0E32" w:rsidRDefault="008A0E32" w:rsidP="00266932">
            <w:pPr>
              <w:rPr>
                <w:sz w:val="24"/>
                <w:szCs w:val="24"/>
              </w:rPr>
            </w:pPr>
          </w:p>
        </w:tc>
      </w:tr>
      <w:bookmarkEnd w:id="11"/>
    </w:tbl>
    <w:p w14:paraId="3C9BB42C" w14:textId="77777777" w:rsidR="008A0E32" w:rsidRPr="008A0E32" w:rsidRDefault="008A0E32" w:rsidP="008A0E32">
      <w:pPr>
        <w:rPr>
          <w:sz w:val="24"/>
          <w:szCs w:val="24"/>
        </w:rPr>
        <w:sectPr w:rsidR="008A0E32" w:rsidRPr="008A0E32">
          <w:pgSz w:w="16383" w:h="11906" w:orient="landscape"/>
          <w:pgMar w:top="1134" w:right="850" w:bottom="1134" w:left="1701" w:header="720" w:footer="720" w:gutter="0"/>
          <w:cols w:space="720"/>
        </w:sectPr>
      </w:pPr>
    </w:p>
    <w:p w14:paraId="1E6B78A3" w14:textId="77777777" w:rsidR="0093441A" w:rsidRPr="008A0E32" w:rsidRDefault="0093441A">
      <w:pPr>
        <w:rPr>
          <w:sz w:val="24"/>
          <w:szCs w:val="24"/>
        </w:rPr>
        <w:sectPr w:rsidR="0093441A" w:rsidRPr="008A0E32">
          <w:pgSz w:w="16383" w:h="11906" w:orient="landscape"/>
          <w:pgMar w:top="1134" w:right="850" w:bottom="1134" w:left="1701" w:header="720" w:footer="720" w:gutter="0"/>
          <w:cols w:space="720"/>
        </w:sectPr>
      </w:pPr>
    </w:p>
    <w:p w14:paraId="79A5D4DD" w14:textId="36A1E34B" w:rsidR="0093441A" w:rsidRPr="008A0E32" w:rsidRDefault="0093441A" w:rsidP="00226502">
      <w:pPr>
        <w:spacing w:after="0"/>
        <w:rPr>
          <w:sz w:val="24"/>
          <w:szCs w:val="24"/>
        </w:rPr>
        <w:sectPr w:rsidR="0093441A" w:rsidRPr="008A0E32">
          <w:pgSz w:w="16383" w:h="11906" w:orient="landscape"/>
          <w:pgMar w:top="1134" w:right="850" w:bottom="1134" w:left="1701" w:header="720" w:footer="720" w:gutter="0"/>
          <w:cols w:space="720"/>
        </w:sectPr>
      </w:pPr>
      <w:bookmarkStart w:id="12" w:name="block-2546056"/>
      <w:bookmarkEnd w:id="10"/>
    </w:p>
    <w:p w14:paraId="4C981320" w14:textId="77777777" w:rsidR="0093441A" w:rsidRPr="008A0E32" w:rsidRDefault="0093441A">
      <w:pPr>
        <w:rPr>
          <w:sz w:val="24"/>
          <w:szCs w:val="24"/>
        </w:rPr>
        <w:sectPr w:rsidR="0093441A" w:rsidRPr="008A0E32">
          <w:pgSz w:w="16383" w:h="11906" w:orient="landscape"/>
          <w:pgMar w:top="1134" w:right="850" w:bottom="1134" w:left="1701" w:header="720" w:footer="720" w:gutter="0"/>
          <w:cols w:space="720"/>
        </w:sectPr>
      </w:pPr>
    </w:p>
    <w:p w14:paraId="01228FC4" w14:textId="77777777" w:rsidR="0093441A" w:rsidRPr="008A0E32" w:rsidRDefault="00000000">
      <w:pPr>
        <w:spacing w:after="0"/>
        <w:ind w:left="120"/>
        <w:rPr>
          <w:sz w:val="24"/>
          <w:szCs w:val="24"/>
          <w:lang w:val="ru-RU"/>
        </w:rPr>
      </w:pPr>
      <w:bookmarkStart w:id="13" w:name="block-2546062"/>
      <w:bookmarkEnd w:id="12"/>
      <w:r w:rsidRPr="008A0E32">
        <w:rPr>
          <w:rFonts w:ascii="Times New Roman" w:hAnsi="Times New Roman"/>
          <w:b/>
          <w:color w:val="000000"/>
          <w:sz w:val="24"/>
          <w:szCs w:val="24"/>
          <w:lang w:val="ru-RU"/>
        </w:rPr>
        <w:lastRenderedPageBreak/>
        <w:t>УЧЕБНО-МЕТОДИЧЕСКОЕ ОБЕСПЕЧЕНИЕ ОБРАЗОВАТЕЛЬНОГО ПРОЦЕССА</w:t>
      </w:r>
    </w:p>
    <w:p w14:paraId="25F1FD37" w14:textId="77777777" w:rsidR="0093441A" w:rsidRPr="008A0E32" w:rsidRDefault="00000000">
      <w:pPr>
        <w:spacing w:after="0" w:line="480" w:lineRule="auto"/>
        <w:ind w:left="120"/>
        <w:rPr>
          <w:sz w:val="24"/>
          <w:szCs w:val="24"/>
          <w:lang w:val="ru-RU"/>
        </w:rPr>
      </w:pPr>
      <w:r w:rsidRPr="008A0E32">
        <w:rPr>
          <w:rFonts w:ascii="Times New Roman" w:hAnsi="Times New Roman"/>
          <w:b/>
          <w:color w:val="000000"/>
          <w:sz w:val="24"/>
          <w:szCs w:val="24"/>
          <w:lang w:val="ru-RU"/>
        </w:rPr>
        <w:t>ОБЯЗАТЕЛЬНЫЕ УЧЕБНЫЕ МАТЕРИАЛЫ ДЛЯ УЧЕНИКА</w:t>
      </w:r>
    </w:p>
    <w:p w14:paraId="4F8BE47F" w14:textId="77777777" w:rsidR="0093441A" w:rsidRPr="008A0E32" w:rsidRDefault="00000000">
      <w:pPr>
        <w:spacing w:after="0" w:line="480" w:lineRule="auto"/>
        <w:ind w:left="120"/>
        <w:rPr>
          <w:sz w:val="24"/>
          <w:szCs w:val="24"/>
          <w:lang w:val="ru-RU"/>
        </w:rPr>
      </w:pPr>
      <w:r w:rsidRPr="008A0E32">
        <w:rPr>
          <w:rFonts w:ascii="Times New Roman" w:hAnsi="Times New Roman"/>
          <w:color w:val="000000"/>
          <w:sz w:val="24"/>
          <w:szCs w:val="24"/>
          <w:lang w:val="ru-RU"/>
        </w:rPr>
        <w:t>​‌</w:t>
      </w:r>
      <w:bookmarkStart w:id="14" w:name="d6f46dc2-be26-4fd5-bdfb-1aeb59ee511e"/>
      <w:r w:rsidRPr="008A0E32">
        <w:rPr>
          <w:rFonts w:ascii="Times New Roman" w:hAnsi="Times New Roman"/>
          <w:color w:val="000000"/>
          <w:sz w:val="24"/>
          <w:szCs w:val="24"/>
          <w:lang w:val="ru-RU"/>
        </w:rPr>
        <w:t>• Химия, 11 класс/ Еремин В.В., Кузьменко Н.Е., Дроздов А.А., Лунин В.В.; под редакцией Лунина В.В., Общество с ограниченной ответственностью «ДРОФА»; Акционерное общество «Издательство «Просвещение»</w:t>
      </w:r>
      <w:bookmarkEnd w:id="14"/>
      <w:r w:rsidRPr="008A0E32">
        <w:rPr>
          <w:rFonts w:ascii="Times New Roman" w:hAnsi="Times New Roman"/>
          <w:color w:val="000000"/>
          <w:sz w:val="24"/>
          <w:szCs w:val="24"/>
          <w:lang w:val="ru-RU"/>
        </w:rPr>
        <w:t>‌​</w:t>
      </w:r>
    </w:p>
    <w:p w14:paraId="44C9C659" w14:textId="77777777" w:rsidR="0093441A" w:rsidRPr="008A0E32" w:rsidRDefault="00000000">
      <w:pPr>
        <w:spacing w:after="0" w:line="480" w:lineRule="auto"/>
        <w:ind w:left="120"/>
        <w:rPr>
          <w:sz w:val="24"/>
          <w:szCs w:val="24"/>
          <w:lang w:val="ru-RU"/>
        </w:rPr>
      </w:pPr>
      <w:r w:rsidRPr="008A0E32">
        <w:rPr>
          <w:rFonts w:ascii="Times New Roman" w:hAnsi="Times New Roman"/>
          <w:color w:val="000000"/>
          <w:sz w:val="24"/>
          <w:szCs w:val="24"/>
          <w:lang w:val="ru-RU"/>
        </w:rPr>
        <w:t>​‌‌</w:t>
      </w:r>
    </w:p>
    <w:p w14:paraId="0BCB1D33" w14:textId="77777777" w:rsidR="0093441A" w:rsidRPr="008A0E32" w:rsidRDefault="00000000">
      <w:pPr>
        <w:spacing w:after="0"/>
        <w:ind w:left="120"/>
        <w:rPr>
          <w:sz w:val="24"/>
          <w:szCs w:val="24"/>
          <w:lang w:val="ru-RU"/>
        </w:rPr>
      </w:pPr>
      <w:r w:rsidRPr="008A0E32">
        <w:rPr>
          <w:rFonts w:ascii="Times New Roman" w:hAnsi="Times New Roman"/>
          <w:color w:val="000000"/>
          <w:sz w:val="24"/>
          <w:szCs w:val="24"/>
          <w:lang w:val="ru-RU"/>
        </w:rPr>
        <w:t>​</w:t>
      </w:r>
    </w:p>
    <w:p w14:paraId="7345CDF4" w14:textId="77777777" w:rsidR="0093441A" w:rsidRPr="008A0E32" w:rsidRDefault="00000000">
      <w:pPr>
        <w:spacing w:after="0" w:line="480" w:lineRule="auto"/>
        <w:ind w:left="120"/>
        <w:rPr>
          <w:sz w:val="24"/>
          <w:szCs w:val="24"/>
        </w:rPr>
      </w:pPr>
      <w:r w:rsidRPr="008A0E32">
        <w:rPr>
          <w:rFonts w:ascii="Times New Roman" w:hAnsi="Times New Roman"/>
          <w:color w:val="000000"/>
          <w:sz w:val="24"/>
          <w:szCs w:val="24"/>
        </w:rPr>
        <w:t>​</w:t>
      </w:r>
      <w:r w:rsidRPr="008A0E32">
        <w:rPr>
          <w:rFonts w:ascii="Times New Roman" w:hAnsi="Times New Roman"/>
          <w:color w:val="333333"/>
          <w:sz w:val="24"/>
          <w:szCs w:val="24"/>
        </w:rPr>
        <w:t>​‌‌</w:t>
      </w:r>
      <w:r w:rsidRPr="008A0E32">
        <w:rPr>
          <w:rFonts w:ascii="Times New Roman" w:hAnsi="Times New Roman"/>
          <w:color w:val="000000"/>
          <w:sz w:val="24"/>
          <w:szCs w:val="24"/>
        </w:rPr>
        <w:t>​</w:t>
      </w:r>
    </w:p>
    <w:p w14:paraId="57FAF889" w14:textId="77777777" w:rsidR="0093441A" w:rsidRPr="008A0E32" w:rsidRDefault="0093441A">
      <w:pPr>
        <w:rPr>
          <w:sz w:val="24"/>
          <w:szCs w:val="24"/>
        </w:rPr>
        <w:sectPr w:rsidR="0093441A" w:rsidRPr="008A0E32">
          <w:pgSz w:w="11906" w:h="16383"/>
          <w:pgMar w:top="1134" w:right="850" w:bottom="1134" w:left="1701" w:header="720" w:footer="720" w:gutter="0"/>
          <w:cols w:space="720"/>
        </w:sectPr>
      </w:pPr>
    </w:p>
    <w:bookmarkEnd w:id="13"/>
    <w:p w14:paraId="521D7304" w14:textId="77777777" w:rsidR="0071204D" w:rsidRPr="008A0E32" w:rsidRDefault="0071204D">
      <w:pPr>
        <w:rPr>
          <w:sz w:val="24"/>
          <w:szCs w:val="24"/>
        </w:rPr>
      </w:pPr>
    </w:p>
    <w:sectPr w:rsidR="0071204D" w:rsidRPr="008A0E32">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4356E" w14:textId="77777777" w:rsidR="009A6D2A" w:rsidRDefault="009A6D2A" w:rsidP="008A0E32">
      <w:pPr>
        <w:spacing w:after="0" w:line="240" w:lineRule="auto"/>
      </w:pPr>
      <w:r>
        <w:separator/>
      </w:r>
    </w:p>
  </w:endnote>
  <w:endnote w:type="continuationSeparator" w:id="0">
    <w:p w14:paraId="7D660833" w14:textId="77777777" w:rsidR="009A6D2A" w:rsidRDefault="009A6D2A" w:rsidP="008A0E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CA41E" w14:textId="77777777" w:rsidR="009A6D2A" w:rsidRDefault="009A6D2A" w:rsidP="008A0E32">
      <w:pPr>
        <w:spacing w:after="0" w:line="240" w:lineRule="auto"/>
      </w:pPr>
      <w:r>
        <w:separator/>
      </w:r>
    </w:p>
  </w:footnote>
  <w:footnote w:type="continuationSeparator" w:id="0">
    <w:p w14:paraId="030711FF" w14:textId="77777777" w:rsidR="009A6D2A" w:rsidRDefault="009A6D2A" w:rsidP="008A0E3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D1B59"/>
    <w:multiLevelType w:val="multilevel"/>
    <w:tmpl w:val="B4801E9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EEC7C88"/>
    <w:multiLevelType w:val="multilevel"/>
    <w:tmpl w:val="60787A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46AD1EDE"/>
    <w:multiLevelType w:val="multilevel"/>
    <w:tmpl w:val="A276F6F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2592FD0"/>
    <w:multiLevelType w:val="multilevel"/>
    <w:tmpl w:val="EE003E8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532304949">
    <w:abstractNumId w:val="3"/>
  </w:num>
  <w:num w:numId="2" w16cid:durableId="588343653">
    <w:abstractNumId w:val="2"/>
  </w:num>
  <w:num w:numId="3" w16cid:durableId="1543438421">
    <w:abstractNumId w:val="1"/>
  </w:num>
  <w:num w:numId="4" w16cid:durableId="1996764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41A"/>
    <w:rsid w:val="00226502"/>
    <w:rsid w:val="002E52A8"/>
    <w:rsid w:val="0071204D"/>
    <w:rsid w:val="008A0E32"/>
    <w:rsid w:val="0093441A"/>
    <w:rsid w:val="009A6D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0CDFA"/>
  <w15:docId w15:val="{436C8760-9BB3-4746-B4D4-7858CF866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8A0E3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A0E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8021</Words>
  <Characters>45726</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User20</cp:lastModifiedBy>
  <cp:revision>5</cp:revision>
  <dcterms:created xsi:type="dcterms:W3CDTF">2023-09-12T14:25:00Z</dcterms:created>
  <dcterms:modified xsi:type="dcterms:W3CDTF">2023-09-19T19:09:00Z</dcterms:modified>
</cp:coreProperties>
</file>